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6DF" w:rsidRPr="00772948" w:rsidRDefault="00B766DF" w:rsidP="00B766DF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  <w:proofErr w:type="spellStart"/>
      <w:r w:rsidRPr="000937A8">
        <w:rPr>
          <w:rFonts w:ascii="Times New Roman Bold" w:hAnsi="Times New Roman Bold"/>
          <w:b/>
          <w:spacing w:val="-4"/>
          <w:sz w:val="28"/>
          <w:szCs w:val="28"/>
        </w:rPr>
        <w:t>Mẫu</w:t>
      </w:r>
      <w:proofErr w:type="spellEnd"/>
      <w:r w:rsidRPr="000937A8">
        <w:rPr>
          <w:rFonts w:ascii="Times New Roman Bold" w:hAnsi="Times New Roman Bold"/>
          <w:b/>
          <w:spacing w:val="-4"/>
          <w:sz w:val="28"/>
          <w:szCs w:val="28"/>
        </w:rPr>
        <w:t xml:space="preserve"> </w:t>
      </w:r>
      <w:proofErr w:type="spellStart"/>
      <w:r w:rsidRPr="000937A8">
        <w:rPr>
          <w:rFonts w:ascii="Times New Roman Bold" w:hAnsi="Times New Roman Bold"/>
          <w:b/>
          <w:spacing w:val="-4"/>
          <w:sz w:val="28"/>
          <w:szCs w:val="28"/>
        </w:rPr>
        <w:t>số</w:t>
      </w:r>
      <w:proofErr w:type="spellEnd"/>
      <w:r w:rsidRPr="000937A8">
        <w:rPr>
          <w:rFonts w:ascii="Times New Roman Bold" w:hAnsi="Times New Roman Bold"/>
          <w:b/>
          <w:spacing w:val="-4"/>
          <w:sz w:val="28"/>
          <w:szCs w:val="28"/>
        </w:rPr>
        <w:t xml:space="preserve"> </w:t>
      </w:r>
      <w:r>
        <w:rPr>
          <w:rFonts w:ascii="Times New Roman Bold" w:hAnsi="Times New Roman Bold"/>
          <w:b/>
          <w:spacing w:val="-4"/>
          <w:sz w:val="28"/>
          <w:szCs w:val="28"/>
        </w:rPr>
        <w:t>03</w:t>
      </w:r>
      <w:r w:rsidRPr="000937A8">
        <w:rPr>
          <w:rFonts w:ascii="Times New Roman Bold" w:hAnsi="Times New Roman Bold"/>
          <w:b/>
          <w:spacing w:val="-4"/>
          <w:sz w:val="28"/>
          <w:szCs w:val="28"/>
        </w:rPr>
        <w:t xml:space="preserve">: </w:t>
      </w:r>
      <w:proofErr w:type="spellStart"/>
      <w:r w:rsidRPr="00772948">
        <w:rPr>
          <w:rFonts w:ascii="Times New Roman" w:hAnsi="Times New Roman"/>
          <w:b/>
          <w:sz w:val="28"/>
          <w:szCs w:val="28"/>
          <w:lang w:val="es-ES"/>
        </w:rPr>
        <w:t>Đề</w:t>
      </w:r>
      <w:proofErr w:type="spellEnd"/>
      <w:r w:rsidRPr="00772948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b/>
          <w:sz w:val="28"/>
          <w:szCs w:val="28"/>
          <w:lang w:val="es-ES"/>
        </w:rPr>
        <w:t>nghị</w:t>
      </w:r>
      <w:proofErr w:type="spellEnd"/>
      <w:r w:rsidRPr="00772948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b/>
          <w:sz w:val="28"/>
          <w:szCs w:val="28"/>
          <w:lang w:val="es-ES"/>
        </w:rPr>
        <w:t>cấp</w:t>
      </w:r>
      <w:proofErr w:type="spellEnd"/>
      <w:r w:rsidRPr="00772948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b/>
          <w:sz w:val="28"/>
          <w:szCs w:val="28"/>
          <w:lang w:val="es-ES"/>
        </w:rPr>
        <w:t>mã</w:t>
      </w:r>
      <w:proofErr w:type="spellEnd"/>
      <w:r w:rsidRPr="00772948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b/>
          <w:sz w:val="28"/>
          <w:szCs w:val="28"/>
          <w:lang w:val="es-ES"/>
        </w:rPr>
        <w:t>số</w:t>
      </w:r>
      <w:proofErr w:type="spellEnd"/>
      <w:r w:rsidRPr="00772948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b/>
          <w:sz w:val="28"/>
          <w:szCs w:val="28"/>
          <w:lang w:val="es-ES"/>
        </w:rPr>
        <w:t>cơ</w:t>
      </w:r>
      <w:proofErr w:type="spellEnd"/>
      <w:r w:rsidRPr="00772948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b/>
          <w:sz w:val="28"/>
          <w:szCs w:val="28"/>
          <w:lang w:val="es-ES"/>
        </w:rPr>
        <w:t>sở</w:t>
      </w:r>
      <w:proofErr w:type="spellEnd"/>
      <w:r w:rsidRPr="00772948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b/>
          <w:sz w:val="28"/>
          <w:szCs w:val="28"/>
          <w:lang w:val="es-ES"/>
        </w:rPr>
        <w:t>nuôi</w:t>
      </w:r>
      <w:proofErr w:type="spellEnd"/>
      <w:r w:rsidRPr="00772948">
        <w:rPr>
          <w:rFonts w:ascii="Times New Roman" w:hAnsi="Times New Roman"/>
          <w:b/>
          <w:sz w:val="28"/>
          <w:szCs w:val="28"/>
          <w:lang w:val="es-ES"/>
        </w:rPr>
        <w:t xml:space="preserve">, </w:t>
      </w:r>
      <w:proofErr w:type="spellStart"/>
      <w:r w:rsidRPr="00772948">
        <w:rPr>
          <w:rFonts w:ascii="Times New Roman" w:hAnsi="Times New Roman"/>
          <w:b/>
          <w:sz w:val="28"/>
          <w:szCs w:val="28"/>
          <w:lang w:val="es-ES"/>
        </w:rPr>
        <w:t>trồng</w:t>
      </w:r>
      <w:proofErr w:type="spellEnd"/>
      <w:r w:rsidRPr="00772948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b/>
          <w:sz w:val="28"/>
          <w:szCs w:val="28"/>
          <w:lang w:val="es-ES"/>
        </w:rPr>
        <w:t>các</w:t>
      </w:r>
      <w:proofErr w:type="spellEnd"/>
      <w:r w:rsidRPr="00772948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b/>
          <w:sz w:val="28"/>
          <w:szCs w:val="28"/>
          <w:lang w:val="es-ES"/>
        </w:rPr>
        <w:t>loài</w:t>
      </w:r>
      <w:proofErr w:type="spellEnd"/>
      <w:r w:rsidRPr="00772948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b/>
          <w:sz w:val="28"/>
          <w:szCs w:val="28"/>
          <w:lang w:val="es-ES"/>
        </w:rPr>
        <w:t>thực</w:t>
      </w:r>
      <w:proofErr w:type="spellEnd"/>
      <w:r w:rsidRPr="00772948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b/>
          <w:sz w:val="28"/>
          <w:szCs w:val="28"/>
          <w:lang w:val="es-ES"/>
        </w:rPr>
        <w:t>vật</w:t>
      </w:r>
      <w:proofErr w:type="spellEnd"/>
      <w:r w:rsidRPr="00772948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b/>
          <w:sz w:val="28"/>
          <w:szCs w:val="28"/>
          <w:lang w:val="es-ES"/>
        </w:rPr>
        <w:t>rừng</w:t>
      </w:r>
      <w:proofErr w:type="spellEnd"/>
      <w:r w:rsidRPr="00772948">
        <w:rPr>
          <w:rFonts w:ascii="Times New Roman" w:hAnsi="Times New Roman"/>
          <w:b/>
          <w:sz w:val="28"/>
          <w:szCs w:val="28"/>
          <w:lang w:val="es-ES"/>
        </w:rPr>
        <w:t xml:space="preserve">, </w:t>
      </w:r>
      <w:proofErr w:type="spellStart"/>
      <w:r w:rsidRPr="00772948">
        <w:rPr>
          <w:rFonts w:ascii="Times New Roman" w:hAnsi="Times New Roman"/>
          <w:b/>
          <w:sz w:val="28"/>
          <w:szCs w:val="28"/>
          <w:lang w:val="es-ES"/>
        </w:rPr>
        <w:t>động</w:t>
      </w:r>
      <w:proofErr w:type="spellEnd"/>
      <w:r w:rsidRPr="00772948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b/>
          <w:sz w:val="28"/>
          <w:szCs w:val="28"/>
          <w:lang w:val="es-ES"/>
        </w:rPr>
        <w:t>vật</w:t>
      </w:r>
      <w:proofErr w:type="spellEnd"/>
      <w:r w:rsidRPr="00772948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b/>
          <w:sz w:val="28"/>
          <w:szCs w:val="28"/>
          <w:lang w:val="es-ES"/>
        </w:rPr>
        <w:t>rừng</w:t>
      </w:r>
      <w:proofErr w:type="spellEnd"/>
      <w:r w:rsidRPr="00772948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b/>
          <w:sz w:val="28"/>
          <w:szCs w:val="28"/>
          <w:lang w:val="es-ES"/>
        </w:rPr>
        <w:t>nguy</w:t>
      </w:r>
      <w:proofErr w:type="spellEnd"/>
      <w:r w:rsidRPr="00772948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b/>
          <w:sz w:val="28"/>
          <w:szCs w:val="28"/>
          <w:lang w:val="es-ES"/>
        </w:rPr>
        <w:t>cấp</w:t>
      </w:r>
      <w:proofErr w:type="spellEnd"/>
      <w:r w:rsidRPr="00772948">
        <w:rPr>
          <w:rFonts w:ascii="Times New Roman" w:hAnsi="Times New Roman"/>
          <w:b/>
          <w:sz w:val="28"/>
          <w:szCs w:val="28"/>
          <w:lang w:val="es-ES"/>
        </w:rPr>
        <w:t xml:space="preserve">, </w:t>
      </w:r>
      <w:proofErr w:type="spellStart"/>
      <w:r w:rsidRPr="00772948">
        <w:rPr>
          <w:rFonts w:ascii="Times New Roman" w:hAnsi="Times New Roman"/>
          <w:b/>
          <w:sz w:val="28"/>
          <w:szCs w:val="28"/>
          <w:lang w:val="es-ES"/>
        </w:rPr>
        <w:t>quý</w:t>
      </w:r>
      <w:proofErr w:type="spellEnd"/>
      <w:r w:rsidRPr="00772948">
        <w:rPr>
          <w:rFonts w:ascii="Times New Roman" w:hAnsi="Times New Roman"/>
          <w:b/>
          <w:sz w:val="28"/>
          <w:szCs w:val="28"/>
          <w:lang w:val="es-ES"/>
        </w:rPr>
        <w:t xml:space="preserve">, </w:t>
      </w:r>
      <w:proofErr w:type="spellStart"/>
      <w:r w:rsidRPr="00772948">
        <w:rPr>
          <w:rFonts w:ascii="Times New Roman" w:hAnsi="Times New Roman"/>
          <w:b/>
          <w:sz w:val="28"/>
          <w:szCs w:val="28"/>
          <w:lang w:val="es-ES"/>
        </w:rPr>
        <w:t>hiếm</w:t>
      </w:r>
      <w:proofErr w:type="spellEnd"/>
      <w:r w:rsidRPr="00772948">
        <w:rPr>
          <w:rFonts w:ascii="Times New Roman" w:hAnsi="Times New Roman"/>
          <w:b/>
          <w:sz w:val="28"/>
          <w:szCs w:val="28"/>
          <w:lang w:val="es-ES"/>
        </w:rPr>
        <w:t xml:space="preserve">; </w:t>
      </w:r>
      <w:proofErr w:type="spellStart"/>
      <w:r w:rsidRPr="00772948">
        <w:rPr>
          <w:rFonts w:ascii="Times New Roman" w:hAnsi="Times New Roman"/>
          <w:b/>
          <w:sz w:val="28"/>
          <w:szCs w:val="28"/>
          <w:lang w:val="es-ES"/>
        </w:rPr>
        <w:t>động</w:t>
      </w:r>
      <w:proofErr w:type="spellEnd"/>
      <w:r w:rsidRPr="00772948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b/>
          <w:sz w:val="28"/>
          <w:szCs w:val="28"/>
          <w:lang w:val="es-ES"/>
        </w:rPr>
        <w:t>vật</w:t>
      </w:r>
      <w:proofErr w:type="spellEnd"/>
      <w:r w:rsidRPr="00772948">
        <w:rPr>
          <w:rFonts w:ascii="Times New Roman" w:hAnsi="Times New Roman"/>
          <w:b/>
          <w:sz w:val="28"/>
          <w:szCs w:val="28"/>
          <w:lang w:val="es-ES"/>
        </w:rPr>
        <w:t xml:space="preserve">, </w:t>
      </w:r>
      <w:proofErr w:type="spellStart"/>
      <w:r w:rsidRPr="00772948">
        <w:rPr>
          <w:rFonts w:ascii="Times New Roman" w:hAnsi="Times New Roman"/>
          <w:b/>
          <w:sz w:val="28"/>
          <w:szCs w:val="28"/>
          <w:lang w:val="es-ES"/>
        </w:rPr>
        <w:t>thực</w:t>
      </w:r>
      <w:proofErr w:type="spellEnd"/>
      <w:r w:rsidRPr="00772948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b/>
          <w:sz w:val="28"/>
          <w:szCs w:val="28"/>
          <w:lang w:val="es-ES"/>
        </w:rPr>
        <w:t>vật</w:t>
      </w:r>
      <w:proofErr w:type="spellEnd"/>
      <w:r w:rsidRPr="00772948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b/>
          <w:sz w:val="28"/>
          <w:szCs w:val="28"/>
          <w:lang w:val="es-ES"/>
        </w:rPr>
        <w:t>hoang</w:t>
      </w:r>
      <w:proofErr w:type="spellEnd"/>
      <w:r w:rsidRPr="00772948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b/>
          <w:sz w:val="28"/>
          <w:szCs w:val="28"/>
          <w:lang w:val="es-ES"/>
        </w:rPr>
        <w:t>dã</w:t>
      </w:r>
      <w:proofErr w:type="spellEnd"/>
      <w:r w:rsidRPr="00772948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b/>
          <w:sz w:val="28"/>
          <w:szCs w:val="28"/>
          <w:lang w:val="es-ES"/>
        </w:rPr>
        <w:t>nguy</w:t>
      </w:r>
      <w:proofErr w:type="spellEnd"/>
      <w:r w:rsidRPr="00772948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b/>
          <w:sz w:val="28"/>
          <w:szCs w:val="28"/>
          <w:lang w:val="es-ES"/>
        </w:rPr>
        <w:t>cấp</w:t>
      </w:r>
      <w:proofErr w:type="spellEnd"/>
      <w:r w:rsidRPr="00772948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b/>
          <w:sz w:val="28"/>
          <w:szCs w:val="28"/>
          <w:lang w:val="es-ES"/>
        </w:rPr>
        <w:t>thuộc</w:t>
      </w:r>
      <w:proofErr w:type="spellEnd"/>
      <w:r w:rsidRPr="00772948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s-ES"/>
        </w:rPr>
        <w:t>P</w:t>
      </w:r>
      <w:r w:rsidRPr="00772948">
        <w:rPr>
          <w:rFonts w:ascii="Times New Roman" w:hAnsi="Times New Roman"/>
          <w:b/>
          <w:sz w:val="28"/>
          <w:szCs w:val="28"/>
          <w:lang w:val="es-ES"/>
        </w:rPr>
        <w:t>hụ</w:t>
      </w:r>
      <w:proofErr w:type="spellEnd"/>
      <w:r w:rsidRPr="00772948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b/>
          <w:sz w:val="28"/>
          <w:szCs w:val="28"/>
          <w:lang w:val="es-ES"/>
        </w:rPr>
        <w:t>lục</w:t>
      </w:r>
      <w:proofErr w:type="spellEnd"/>
      <w:r w:rsidRPr="00772948">
        <w:rPr>
          <w:rFonts w:ascii="Times New Roman" w:hAnsi="Times New Roman"/>
          <w:b/>
          <w:sz w:val="28"/>
          <w:szCs w:val="28"/>
          <w:lang w:val="es-ES"/>
        </w:rPr>
        <w:t xml:space="preserve"> CITES</w:t>
      </w:r>
    </w:p>
    <w:p w:rsidR="00B766DF" w:rsidRDefault="00B766DF" w:rsidP="00B766DF">
      <w:pPr>
        <w:tabs>
          <w:tab w:val="left" w:pos="720"/>
        </w:tabs>
        <w:spacing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E65006">
        <w:rPr>
          <w:rFonts w:ascii="Times New Roman" w:hAnsi="Times New Roman"/>
          <w:sz w:val="26"/>
          <w:szCs w:val="26"/>
        </w:rPr>
        <w:t>(</w:t>
      </w:r>
      <w:r w:rsidRPr="00E65006">
        <w:rPr>
          <w:rFonts w:ascii="Times New Roman" w:hAnsi="Times New Roman"/>
          <w:i/>
          <w:sz w:val="26"/>
          <w:szCs w:val="26"/>
        </w:rPr>
        <w:t xml:space="preserve">Ban </w:t>
      </w:r>
      <w:proofErr w:type="spellStart"/>
      <w:r w:rsidRPr="00E65006">
        <w:rPr>
          <w:rFonts w:ascii="Times New Roman" w:hAnsi="Times New Roman"/>
          <w:i/>
          <w:sz w:val="26"/>
          <w:szCs w:val="26"/>
        </w:rPr>
        <w:t>hành</w:t>
      </w:r>
      <w:proofErr w:type="spellEnd"/>
      <w:r w:rsidRPr="00E6500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sz w:val="26"/>
          <w:szCs w:val="26"/>
        </w:rPr>
        <w:t>kèm</w:t>
      </w:r>
      <w:proofErr w:type="spellEnd"/>
      <w:r w:rsidRPr="00E6500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sz w:val="26"/>
          <w:szCs w:val="26"/>
        </w:rPr>
        <w:t>theo</w:t>
      </w:r>
      <w:proofErr w:type="spellEnd"/>
      <w:r w:rsidRPr="00E6500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bCs/>
          <w:i/>
          <w:sz w:val="26"/>
          <w:szCs w:val="26"/>
        </w:rPr>
        <w:t>Nghị</w:t>
      </w:r>
      <w:proofErr w:type="spellEnd"/>
      <w:r w:rsidRPr="00E65006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bCs/>
          <w:i/>
          <w:sz w:val="26"/>
          <w:szCs w:val="26"/>
        </w:rPr>
        <w:t>định</w:t>
      </w:r>
      <w:proofErr w:type="spellEnd"/>
      <w:r w:rsidRPr="00E65006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bCs/>
          <w:i/>
          <w:sz w:val="26"/>
          <w:szCs w:val="26"/>
        </w:rPr>
        <w:t>số</w:t>
      </w:r>
      <w:proofErr w:type="spellEnd"/>
      <w:r w:rsidRPr="00E65006">
        <w:rPr>
          <w:rFonts w:ascii="Times New Roman" w:hAnsi="Times New Roman"/>
          <w:bCs/>
          <w:i/>
          <w:sz w:val="26"/>
          <w:szCs w:val="26"/>
        </w:rPr>
        <w:t xml:space="preserve"> 06/2019/NĐ-CP </w:t>
      </w:r>
      <w:proofErr w:type="spellStart"/>
      <w:r w:rsidRPr="00E65006">
        <w:rPr>
          <w:rFonts w:ascii="Times New Roman" w:hAnsi="Times New Roman"/>
          <w:bCs/>
          <w:i/>
          <w:sz w:val="26"/>
          <w:szCs w:val="26"/>
        </w:rPr>
        <w:t>ngày</w:t>
      </w:r>
      <w:proofErr w:type="spellEnd"/>
      <w:r w:rsidRPr="00E65006">
        <w:rPr>
          <w:rFonts w:ascii="Times New Roman" w:hAnsi="Times New Roman"/>
          <w:bCs/>
          <w:i/>
          <w:sz w:val="26"/>
          <w:szCs w:val="26"/>
        </w:rPr>
        <w:t xml:space="preserve"> 22/01/2019 </w:t>
      </w:r>
      <w:proofErr w:type="spellStart"/>
      <w:r w:rsidRPr="00E65006">
        <w:rPr>
          <w:rFonts w:ascii="Times New Roman" w:hAnsi="Times New Roman"/>
          <w:bCs/>
          <w:i/>
          <w:sz w:val="26"/>
          <w:szCs w:val="26"/>
        </w:rPr>
        <w:t>của</w:t>
      </w:r>
      <w:proofErr w:type="spellEnd"/>
      <w:r w:rsidRPr="00E65006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bCs/>
          <w:i/>
          <w:sz w:val="26"/>
          <w:szCs w:val="26"/>
        </w:rPr>
        <w:t>Chính</w:t>
      </w:r>
      <w:proofErr w:type="spellEnd"/>
      <w:r w:rsidRPr="00E65006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bCs/>
          <w:i/>
          <w:sz w:val="26"/>
          <w:szCs w:val="26"/>
        </w:rPr>
        <w:t>phủ</w:t>
      </w:r>
      <w:proofErr w:type="spellEnd"/>
      <w:r w:rsidRPr="00E65006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về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quản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lý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thực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vật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rừng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,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động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vật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rừng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nguy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cấp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,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quý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,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hiếm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và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thực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thi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Công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ước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về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buôn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bán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quốc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tế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các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loài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động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vật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,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thực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vật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hoang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dã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nguy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cấp</w:t>
      </w:r>
      <w:proofErr w:type="spellEnd"/>
      <w:r w:rsidRPr="00E65006">
        <w:rPr>
          <w:rFonts w:ascii="Times New Roman" w:hAnsi="Times New Roman"/>
          <w:color w:val="000000"/>
          <w:sz w:val="26"/>
          <w:szCs w:val="26"/>
        </w:rPr>
        <w:t>)</w:t>
      </w:r>
    </w:p>
    <w:p w:rsidR="00B766DF" w:rsidRPr="00772948" w:rsidRDefault="00B766DF" w:rsidP="00B766DF">
      <w:pPr>
        <w:tabs>
          <w:tab w:val="left" w:pos="720"/>
        </w:tabs>
        <w:spacing w:after="0" w:line="240" w:lineRule="auto"/>
        <w:ind w:right="-108"/>
        <w:jc w:val="center"/>
        <w:rPr>
          <w:rFonts w:ascii="Times New Roman" w:hAnsi="Times New Roman"/>
          <w:b/>
          <w:sz w:val="24"/>
          <w:szCs w:val="24"/>
          <w:lang w:val="es-ES"/>
        </w:rPr>
      </w:pPr>
      <w:r w:rsidRPr="00772948">
        <w:rPr>
          <w:rFonts w:ascii="Times New Roman" w:hAnsi="Times New Roman"/>
          <w:b/>
          <w:sz w:val="24"/>
          <w:szCs w:val="24"/>
          <w:lang w:val="es-ES"/>
        </w:rPr>
        <w:t>CỘNG HÒA XÃ HỘI CHỦ NGHĨA VIỆT NAM</w:t>
      </w:r>
    </w:p>
    <w:p w:rsidR="00B766DF" w:rsidRPr="00772948" w:rsidRDefault="00B766DF" w:rsidP="00B766DF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es-ES"/>
        </w:rPr>
      </w:pPr>
      <w:proofErr w:type="spellStart"/>
      <w:r w:rsidRPr="00772948">
        <w:rPr>
          <w:rFonts w:ascii="Times New Roman" w:hAnsi="Times New Roman"/>
          <w:b/>
          <w:sz w:val="26"/>
          <w:szCs w:val="26"/>
          <w:lang w:val="es-ES"/>
        </w:rPr>
        <w:t>Độc</w:t>
      </w:r>
      <w:proofErr w:type="spellEnd"/>
      <w:r w:rsidRPr="00772948">
        <w:rPr>
          <w:rFonts w:ascii="Times New Roman" w:hAnsi="Times New Roman"/>
          <w:b/>
          <w:sz w:val="26"/>
          <w:szCs w:val="26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b/>
          <w:sz w:val="26"/>
          <w:szCs w:val="26"/>
          <w:lang w:val="es-ES"/>
        </w:rPr>
        <w:t>lập</w:t>
      </w:r>
      <w:proofErr w:type="spellEnd"/>
      <w:r w:rsidRPr="00772948">
        <w:rPr>
          <w:rFonts w:ascii="Times New Roman" w:hAnsi="Times New Roman"/>
          <w:b/>
          <w:sz w:val="26"/>
          <w:szCs w:val="26"/>
          <w:lang w:val="es-ES"/>
        </w:rPr>
        <w:t xml:space="preserve"> - </w:t>
      </w:r>
      <w:proofErr w:type="spellStart"/>
      <w:r w:rsidRPr="00772948">
        <w:rPr>
          <w:rFonts w:ascii="Times New Roman" w:hAnsi="Times New Roman"/>
          <w:b/>
          <w:sz w:val="26"/>
          <w:szCs w:val="26"/>
          <w:lang w:val="es-ES"/>
        </w:rPr>
        <w:t>Tự</w:t>
      </w:r>
      <w:proofErr w:type="spellEnd"/>
      <w:r w:rsidRPr="00772948">
        <w:rPr>
          <w:rFonts w:ascii="Times New Roman" w:hAnsi="Times New Roman"/>
          <w:b/>
          <w:sz w:val="26"/>
          <w:szCs w:val="26"/>
          <w:lang w:val="es-ES"/>
        </w:rPr>
        <w:t xml:space="preserve"> do - </w:t>
      </w:r>
      <w:proofErr w:type="spellStart"/>
      <w:r w:rsidRPr="00772948">
        <w:rPr>
          <w:rFonts w:ascii="Times New Roman" w:hAnsi="Times New Roman"/>
          <w:b/>
          <w:sz w:val="26"/>
          <w:szCs w:val="26"/>
          <w:lang w:val="es-ES"/>
        </w:rPr>
        <w:t>Hạnh</w:t>
      </w:r>
      <w:proofErr w:type="spellEnd"/>
      <w:r w:rsidRPr="00772948">
        <w:rPr>
          <w:rFonts w:ascii="Times New Roman" w:hAnsi="Times New Roman"/>
          <w:b/>
          <w:sz w:val="26"/>
          <w:szCs w:val="26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b/>
          <w:sz w:val="26"/>
          <w:szCs w:val="26"/>
          <w:lang w:val="es-ES"/>
        </w:rPr>
        <w:t>phúc</w:t>
      </w:r>
      <w:proofErr w:type="spellEnd"/>
    </w:p>
    <w:p w:rsidR="00B766DF" w:rsidRPr="00772948" w:rsidRDefault="00B766DF" w:rsidP="00B766DF">
      <w:pPr>
        <w:tabs>
          <w:tab w:val="left" w:pos="720"/>
        </w:tabs>
        <w:spacing w:after="12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772948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55880</wp:posOffset>
                </wp:positionV>
                <wp:extent cx="1855470" cy="0"/>
                <wp:effectExtent l="13335" t="10795" r="7620" b="825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5470" cy="0"/>
                        </a:xfrm>
                        <a:prstGeom prst="line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5010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75pt,4.4pt" to="296.8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nZ7JgIAAEMEAAAOAAAAZHJzL2Uyb0RvYy54bWysU8uO2yAU3VfqPyD2ie2Mk0msOKPKTrqZ&#10;diJl+gEEsI2KAQETJ6r6772QR5t2U1X1AvM493DuuZfl07GX6MCtE1qVOBunGHFFNROqLfGX181o&#10;jpHzRDEiteIlPnGHn1bv3y0HU/CJ7rRk3CIgUa4YTIk7702RJI52vCdurA1XcNho2xMPS9smzJIB&#10;2HuZTNJ0lgzaMmM15c7Bbn0+xKvI3zSc+pemcdwjWWLQ5uNo47gPY7JakqK1xHSCXmSQf1DRE6Hg&#10;0htVTTxBb1b8QdULarXTjR9T3Se6aQTlMQfIJkt/y2bXEcNjLmCOMzeb3P+jpZ8PW4sEg9phpEgP&#10;Jdp5S0TbeVRppcBAbVEWfBqMKwBeqa0NmdKj2plnTb86pHTVEdXyqPf1ZIAkRiR3IWHhDNy2Hz5p&#10;Bhjy5nU07djYPlCCHegYa3O61YYfPaKwmc2n0/wRSkivZwkproHGOv+R6x6FSYmlUME2UpDDs/Mg&#10;HaBXSNhWeiOkjKWXCg0lXjws5jHAaSlYOAwwZ9t9JS06kNA88Qs+ANkdrBceWliKvsTzG4gUHSds&#10;rVi8xRMhz3MIliqQQ16g7TI7t8q3RbpYz9fzfJRPZutRntb16MOmykezTfY4rR/qqqqz70Fnlhed&#10;YIyrIPXatln+d21xeUDnhrs17s2T5J495gtir/8oOhY21PLcFXvNTlsbrAk1hk6N4MurCk/h13VE&#10;/Xz7qx8AAAD//wMAUEsDBBQABgAIAAAAIQAjeqah3QAAAAcBAAAPAAAAZHJzL2Rvd25yZXYueG1s&#10;TI/RSsNAEEXfBf9hGcE3u6ml2sZsihQrSEBI9QO22WkSmp1Ns5sm8esdfdHHy72cOZNsRtuIC3a+&#10;dqRgPotAIBXO1FQq+PzY3a1A+KDJ6MYRKpjQwya9vkp0bNxAOV72oRQMIR9rBVUIbSylLyq02s9c&#10;i8Td0XVWB45dKU2nB4bbRt5H0YO0uia+UOkWtxUWp31vFSym7bQr1tn5/JK9v771Wf41DrlStzfj&#10;8xOIgGP4G8OPPqtDyk4H15PxomFGNF/yVMGKP+B+uV48gjj8Zpkm8r9/+g0AAP//AwBQSwECLQAU&#10;AAYACAAAACEAtoM4kv4AAADhAQAAEwAAAAAAAAAAAAAAAAAAAAAAW0NvbnRlbnRfVHlwZXNdLnht&#10;bFBLAQItABQABgAIAAAAIQA4/SH/1gAAAJQBAAALAAAAAAAAAAAAAAAAAC8BAABfcmVscy8ucmVs&#10;c1BLAQItABQABgAIAAAAIQB82nZ7JgIAAEMEAAAOAAAAAAAAAAAAAAAAAC4CAABkcnMvZTJvRG9j&#10;LnhtbFBLAQItABQABgAIAAAAIQAjeqah3QAAAAcBAAAPAAAAAAAAAAAAAAAAAIAEAABkcnMvZG93&#10;bnJldi54bWxQSwUGAAAAAAQABADzAAAAigUAAAAA&#10;" strokeweight=".74pt">
                <v:stroke joinstyle="miter"/>
              </v:line>
            </w:pict>
          </mc:Fallback>
        </mc:AlternateContent>
      </w:r>
    </w:p>
    <w:p w:rsidR="00B766DF" w:rsidRPr="00772948" w:rsidRDefault="00B766DF" w:rsidP="00B766DF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  <w:r w:rsidRPr="00772948">
        <w:rPr>
          <w:rFonts w:ascii="Times New Roman" w:hAnsi="Times New Roman"/>
          <w:b/>
          <w:sz w:val="24"/>
          <w:szCs w:val="24"/>
          <w:lang w:val="es-ES"/>
        </w:rPr>
        <w:t xml:space="preserve">ĐỀ NGHỊ CẤP MÃ SỐ CƠ SỞ NUÔI, TRỒNG CÁC LOÀI THỰC VẬT RỪNG, ĐỘNG VẬT RỪNG NGUY CẤP, QUÝ, HIẾM; ĐỘNG VẬT, THỰC VẬT </w:t>
      </w:r>
    </w:p>
    <w:p w:rsidR="00B766DF" w:rsidRPr="00772948" w:rsidRDefault="00B766DF" w:rsidP="00B766DF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  <w:r w:rsidRPr="00772948">
        <w:rPr>
          <w:rFonts w:ascii="Times New Roman" w:hAnsi="Times New Roman"/>
          <w:b/>
          <w:sz w:val="24"/>
          <w:szCs w:val="24"/>
          <w:lang w:val="es-ES"/>
        </w:rPr>
        <w:t xml:space="preserve">HOANG DÃ NGUY CẤP THUỘC PHỤ LỤC CITES </w:t>
      </w:r>
    </w:p>
    <w:p w:rsidR="00B766DF" w:rsidRPr="00772948" w:rsidRDefault="00B766DF" w:rsidP="00B766DF">
      <w:p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</w:p>
    <w:p w:rsidR="00B766DF" w:rsidRPr="00772948" w:rsidRDefault="00B766DF" w:rsidP="00B766DF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val="es-ES"/>
        </w:rPr>
      </w:pP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Kính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gửi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>: .......................…………………………………</w:t>
      </w:r>
    </w:p>
    <w:p w:rsidR="00B766DF" w:rsidRPr="00772948" w:rsidRDefault="00B766DF" w:rsidP="00B766DF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val="es-ES"/>
        </w:rPr>
      </w:pPr>
    </w:p>
    <w:p w:rsidR="00B766DF" w:rsidRPr="00772948" w:rsidRDefault="00B766DF" w:rsidP="00B766DF">
      <w:pPr>
        <w:tabs>
          <w:tab w:val="left" w:pos="720"/>
        </w:tabs>
        <w:spacing w:before="60"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s-ES"/>
        </w:rPr>
      </w:pPr>
      <w:r w:rsidRPr="00772948">
        <w:rPr>
          <w:rFonts w:ascii="Times New Roman" w:hAnsi="Times New Roman"/>
          <w:sz w:val="26"/>
          <w:szCs w:val="26"/>
          <w:lang w:val="es-ES"/>
        </w:rPr>
        <w:t xml:space="preserve">1. </w:t>
      </w: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Tên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và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địa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chỉ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 xml:space="preserve">: </w:t>
      </w:r>
    </w:p>
    <w:p w:rsidR="00B766DF" w:rsidRPr="00772948" w:rsidRDefault="00B766DF" w:rsidP="00B766DF">
      <w:pPr>
        <w:tabs>
          <w:tab w:val="left" w:pos="720"/>
          <w:tab w:val="left" w:leader="dot" w:pos="8789"/>
        </w:tabs>
        <w:spacing w:before="60"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s-ES"/>
        </w:rPr>
      </w:pP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Tên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của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tổ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chức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 xml:space="preserve">, </w:t>
      </w: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cá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nhân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đề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nghị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>:</w:t>
      </w:r>
      <w:r w:rsidRPr="00772948">
        <w:rPr>
          <w:rFonts w:ascii="Times New Roman" w:hAnsi="Times New Roman"/>
          <w:sz w:val="26"/>
          <w:szCs w:val="26"/>
          <w:lang w:val="es-ES"/>
        </w:rPr>
        <w:tab/>
      </w:r>
    </w:p>
    <w:p w:rsidR="00B766DF" w:rsidRPr="00772948" w:rsidRDefault="00B766DF" w:rsidP="00B766DF">
      <w:pPr>
        <w:tabs>
          <w:tab w:val="left" w:pos="720"/>
          <w:tab w:val="left" w:leader="dot" w:pos="8789"/>
        </w:tabs>
        <w:spacing w:before="60"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s-ES"/>
        </w:rPr>
      </w:pP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Địa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chỉ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>: ………………………………………………………….</w:t>
      </w:r>
      <w:r w:rsidRPr="00772948">
        <w:rPr>
          <w:rFonts w:ascii="Times New Roman" w:hAnsi="Times New Roman"/>
          <w:sz w:val="26"/>
          <w:szCs w:val="26"/>
          <w:lang w:val="es-ES"/>
        </w:rPr>
        <w:tab/>
      </w:r>
    </w:p>
    <w:p w:rsidR="00B766DF" w:rsidRPr="00772948" w:rsidRDefault="00B766DF" w:rsidP="00B766DF">
      <w:pPr>
        <w:tabs>
          <w:tab w:val="left" w:pos="720"/>
          <w:tab w:val="left" w:leader="dot" w:pos="8789"/>
        </w:tabs>
        <w:spacing w:before="60"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s-ES"/>
        </w:rPr>
      </w:pP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Điện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thoại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>:  ................................................. Fax (</w:t>
      </w: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nếu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có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 xml:space="preserve">): </w:t>
      </w:r>
      <w:r w:rsidRPr="00772948">
        <w:rPr>
          <w:rFonts w:ascii="Times New Roman" w:hAnsi="Times New Roman"/>
          <w:sz w:val="26"/>
          <w:szCs w:val="26"/>
          <w:lang w:val="es-ES"/>
        </w:rPr>
        <w:tab/>
      </w:r>
    </w:p>
    <w:p w:rsidR="00B766DF" w:rsidRPr="00772948" w:rsidRDefault="00B766DF" w:rsidP="00B766DF">
      <w:pPr>
        <w:tabs>
          <w:tab w:val="left" w:pos="720"/>
          <w:tab w:val="left" w:leader="dot" w:pos="8789"/>
        </w:tabs>
        <w:spacing w:before="60"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s-ES"/>
        </w:rPr>
      </w:pPr>
      <w:r w:rsidRPr="00772948">
        <w:rPr>
          <w:rFonts w:ascii="Times New Roman" w:hAnsi="Times New Roman"/>
          <w:sz w:val="26"/>
          <w:szCs w:val="26"/>
          <w:lang w:val="es-ES"/>
        </w:rPr>
        <w:t xml:space="preserve">2. </w:t>
      </w: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Địa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chỉ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cơ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sở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nuôi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 xml:space="preserve">, </w:t>
      </w: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trồng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>:</w:t>
      </w:r>
      <w:r w:rsidRPr="00772948">
        <w:rPr>
          <w:rFonts w:ascii="Times New Roman" w:hAnsi="Times New Roman"/>
          <w:sz w:val="26"/>
          <w:szCs w:val="26"/>
          <w:lang w:val="es-ES"/>
        </w:rPr>
        <w:tab/>
        <w:t xml:space="preserve"> </w:t>
      </w:r>
    </w:p>
    <w:p w:rsidR="00B766DF" w:rsidRPr="00772948" w:rsidRDefault="00B766DF" w:rsidP="00B766DF">
      <w:pPr>
        <w:tabs>
          <w:tab w:val="left" w:pos="720"/>
        </w:tabs>
        <w:spacing w:before="60"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s-ES"/>
        </w:rPr>
      </w:pPr>
      <w:r w:rsidRPr="00772948">
        <w:rPr>
          <w:rFonts w:ascii="Times New Roman" w:hAnsi="Times New Roman"/>
          <w:sz w:val="26"/>
          <w:szCs w:val="26"/>
          <w:lang w:val="es-ES"/>
        </w:rPr>
        <w:t xml:space="preserve">3. </w:t>
      </w: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Nội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dung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đề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nghị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cấp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đăng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ký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 xml:space="preserve">:  </w:t>
      </w: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Cấp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mới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772948">
        <w:rPr>
          <w:rFonts w:ascii="Times New Roman" w:hAnsi="Times New Roman"/>
          <w:sz w:val="26"/>
          <w:szCs w:val="26"/>
        </w:rPr>
        <w:sym w:font="Wingdings 2" w:char="F030"/>
      </w:r>
      <w:r w:rsidRPr="00772948">
        <w:rPr>
          <w:rFonts w:ascii="Times New Roman" w:hAnsi="Times New Roman"/>
          <w:sz w:val="26"/>
          <w:szCs w:val="26"/>
          <w:lang w:val="es-ES"/>
        </w:rPr>
        <w:t xml:space="preserve">; </w:t>
      </w: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Cấp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bổ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sung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772948">
        <w:rPr>
          <w:rFonts w:ascii="Times New Roman" w:hAnsi="Times New Roman"/>
          <w:sz w:val="26"/>
          <w:szCs w:val="26"/>
        </w:rPr>
        <w:sym w:font="Wingdings 2" w:char="F030"/>
      </w:r>
    </w:p>
    <w:p w:rsidR="00B766DF" w:rsidRPr="00772948" w:rsidRDefault="00B766DF" w:rsidP="00B766DF">
      <w:pPr>
        <w:tabs>
          <w:tab w:val="left" w:pos="720"/>
        </w:tabs>
        <w:spacing w:before="60"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s-ES"/>
        </w:rPr>
      </w:pPr>
      <w:r w:rsidRPr="00772948">
        <w:rPr>
          <w:rFonts w:ascii="Times New Roman" w:hAnsi="Times New Roman"/>
          <w:sz w:val="26"/>
          <w:szCs w:val="26"/>
          <w:lang w:val="es-ES"/>
        </w:rPr>
        <w:t xml:space="preserve">4. </w:t>
      </w: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Mục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đích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nuôi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 xml:space="preserve">, </w:t>
      </w: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trồng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>:</w:t>
      </w:r>
    </w:p>
    <w:p w:rsidR="00B766DF" w:rsidRPr="00772948" w:rsidRDefault="00B766DF" w:rsidP="00B766DF">
      <w:pPr>
        <w:tabs>
          <w:tab w:val="left" w:pos="720"/>
        </w:tabs>
        <w:spacing w:before="60"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s-ES"/>
        </w:rPr>
      </w:pPr>
      <w:r w:rsidRPr="00772948">
        <w:rPr>
          <w:rFonts w:ascii="Times New Roman" w:hAnsi="Times New Roman"/>
          <w:sz w:val="26"/>
          <w:szCs w:val="26"/>
          <w:lang w:val="es-ES"/>
        </w:rPr>
        <w:t xml:space="preserve">Phi </w:t>
      </w: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thương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mại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772948">
        <w:rPr>
          <w:rFonts w:ascii="Times New Roman" w:hAnsi="Times New Roman"/>
          <w:sz w:val="26"/>
          <w:szCs w:val="26"/>
        </w:rPr>
        <w:sym w:font="Wingdings 2" w:char="F030"/>
      </w:r>
      <w:r w:rsidRPr="00772948">
        <w:rPr>
          <w:rFonts w:ascii="Times New Roman" w:hAnsi="Times New Roman"/>
          <w:sz w:val="26"/>
          <w:szCs w:val="26"/>
          <w:lang w:val="es-ES"/>
        </w:rPr>
        <w:t xml:space="preserve">;        </w:t>
      </w: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Thương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mại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trong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nước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772948">
        <w:rPr>
          <w:rFonts w:ascii="Times New Roman" w:hAnsi="Times New Roman"/>
          <w:sz w:val="26"/>
          <w:szCs w:val="26"/>
        </w:rPr>
        <w:sym w:font="Wingdings 2" w:char="F030"/>
      </w:r>
      <w:r w:rsidRPr="00772948">
        <w:rPr>
          <w:rFonts w:ascii="Times New Roman" w:hAnsi="Times New Roman"/>
          <w:sz w:val="26"/>
          <w:szCs w:val="26"/>
        </w:rPr>
        <w:t xml:space="preserve">;     </w:t>
      </w:r>
      <w:proofErr w:type="spellStart"/>
      <w:r w:rsidRPr="00772948">
        <w:rPr>
          <w:rFonts w:ascii="Times New Roman" w:hAnsi="Times New Roman"/>
          <w:sz w:val="26"/>
          <w:szCs w:val="26"/>
        </w:rPr>
        <w:t>Xuất</w:t>
      </w:r>
      <w:proofErr w:type="spellEnd"/>
      <w:r w:rsidRPr="0077294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72948">
        <w:rPr>
          <w:rFonts w:ascii="Times New Roman" w:hAnsi="Times New Roman"/>
          <w:sz w:val="26"/>
          <w:szCs w:val="26"/>
        </w:rPr>
        <w:t>khẩu</w:t>
      </w:r>
      <w:proofErr w:type="spellEnd"/>
      <w:r w:rsidRPr="00772948">
        <w:rPr>
          <w:rFonts w:ascii="Times New Roman" w:hAnsi="Times New Roman"/>
          <w:sz w:val="26"/>
          <w:szCs w:val="26"/>
        </w:rPr>
        <w:t xml:space="preserve"> t</w:t>
      </w: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hương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mại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772948">
        <w:rPr>
          <w:rFonts w:ascii="Times New Roman" w:hAnsi="Times New Roman"/>
          <w:sz w:val="26"/>
          <w:szCs w:val="26"/>
        </w:rPr>
        <w:sym w:font="Wingdings 2" w:char="F030"/>
      </w:r>
    </w:p>
    <w:p w:rsidR="00B766DF" w:rsidRPr="00772948" w:rsidRDefault="00B766DF" w:rsidP="00B766DF">
      <w:pPr>
        <w:tabs>
          <w:tab w:val="left" w:pos="720"/>
        </w:tabs>
        <w:spacing w:before="60"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s-ES"/>
        </w:rPr>
      </w:pPr>
      <w:r w:rsidRPr="00772948">
        <w:rPr>
          <w:rFonts w:ascii="Times New Roman" w:hAnsi="Times New Roman"/>
          <w:sz w:val="26"/>
          <w:szCs w:val="26"/>
          <w:lang w:val="es-ES"/>
        </w:rPr>
        <w:t xml:space="preserve">5. </w:t>
      </w: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Các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loài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nuôi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 xml:space="preserve">, </w:t>
      </w: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trồng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 xml:space="preserve">: </w:t>
      </w:r>
    </w:p>
    <w:p w:rsidR="00B766DF" w:rsidRPr="00772948" w:rsidRDefault="00B766DF" w:rsidP="00B766DF">
      <w:pPr>
        <w:tabs>
          <w:tab w:val="left" w:pos="720"/>
        </w:tabs>
        <w:spacing w:after="0" w:line="240" w:lineRule="auto"/>
        <w:ind w:left="-280"/>
        <w:jc w:val="both"/>
        <w:rPr>
          <w:rFonts w:ascii="Times New Roman" w:hAnsi="Times New Roman"/>
          <w:sz w:val="26"/>
          <w:szCs w:val="26"/>
          <w:lang w:val="es-ES"/>
        </w:rPr>
      </w:pPr>
    </w:p>
    <w:tbl>
      <w:tblPr>
        <w:tblW w:w="9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"/>
        <w:gridCol w:w="1822"/>
        <w:gridCol w:w="1696"/>
        <w:gridCol w:w="1413"/>
        <w:gridCol w:w="1650"/>
        <w:gridCol w:w="1886"/>
      </w:tblGrid>
      <w:tr w:rsidR="00B766DF" w:rsidRPr="00772948" w:rsidTr="0099274C">
        <w:trPr>
          <w:trHeight w:val="390"/>
        </w:trPr>
        <w:tc>
          <w:tcPr>
            <w:tcW w:w="708" w:type="dxa"/>
            <w:vMerge w:val="restart"/>
            <w:shd w:val="clear" w:color="auto" w:fill="auto"/>
            <w:noWrap/>
            <w:vAlign w:val="center"/>
          </w:tcPr>
          <w:p w:rsidR="00B766DF" w:rsidRPr="00772948" w:rsidRDefault="00B766DF" w:rsidP="0099274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72948">
              <w:rPr>
                <w:rFonts w:ascii="Times New Roman" w:hAnsi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3518" w:type="dxa"/>
            <w:gridSpan w:val="2"/>
            <w:shd w:val="clear" w:color="auto" w:fill="auto"/>
            <w:noWrap/>
            <w:vAlign w:val="center"/>
          </w:tcPr>
          <w:p w:rsidR="00B766DF" w:rsidRPr="00772948" w:rsidRDefault="00B766DF" w:rsidP="0099274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772948">
              <w:rPr>
                <w:rFonts w:ascii="Times New Roman" w:hAnsi="Times New Roman"/>
                <w:b/>
                <w:bCs/>
                <w:sz w:val="26"/>
                <w:szCs w:val="26"/>
              </w:rPr>
              <w:t>Tên</w:t>
            </w:r>
            <w:proofErr w:type="spellEnd"/>
            <w:r w:rsidRPr="0077294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72948">
              <w:rPr>
                <w:rFonts w:ascii="Times New Roman" w:hAnsi="Times New Roman"/>
                <w:b/>
                <w:bCs/>
                <w:sz w:val="26"/>
                <w:szCs w:val="26"/>
              </w:rPr>
              <w:t>loài</w:t>
            </w:r>
            <w:proofErr w:type="spellEnd"/>
          </w:p>
        </w:tc>
        <w:tc>
          <w:tcPr>
            <w:tcW w:w="1413" w:type="dxa"/>
            <w:vMerge w:val="restart"/>
            <w:shd w:val="clear" w:color="auto" w:fill="auto"/>
            <w:noWrap/>
            <w:vAlign w:val="center"/>
          </w:tcPr>
          <w:p w:rsidR="00B766DF" w:rsidRPr="00772948" w:rsidRDefault="00B766DF" w:rsidP="0099274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772948">
              <w:rPr>
                <w:rFonts w:ascii="Times New Roman" w:hAnsi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77294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72948">
              <w:rPr>
                <w:rFonts w:ascii="Times New Roman" w:hAnsi="Times New Roman"/>
                <w:b/>
                <w:bCs/>
                <w:sz w:val="26"/>
                <w:szCs w:val="26"/>
              </w:rPr>
              <w:t>lượng</w:t>
            </w:r>
            <w:proofErr w:type="spellEnd"/>
            <w:r w:rsidRPr="0077294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</w:t>
            </w:r>
            <w:proofErr w:type="spellStart"/>
            <w:r w:rsidRPr="00772948">
              <w:rPr>
                <w:rFonts w:ascii="Times New Roman" w:hAnsi="Times New Roman"/>
                <w:b/>
                <w:bCs/>
                <w:sz w:val="26"/>
                <w:szCs w:val="26"/>
              </w:rPr>
              <w:t>cá</w:t>
            </w:r>
            <w:proofErr w:type="spellEnd"/>
            <w:r w:rsidRPr="0077294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72948">
              <w:rPr>
                <w:rFonts w:ascii="Times New Roman" w:hAnsi="Times New Roman"/>
                <w:b/>
                <w:bCs/>
                <w:sz w:val="26"/>
                <w:szCs w:val="26"/>
              </w:rPr>
              <w:t>thể</w:t>
            </w:r>
            <w:proofErr w:type="spellEnd"/>
            <w:r w:rsidRPr="00772948">
              <w:rPr>
                <w:rFonts w:ascii="Times New Roman" w:hAnsi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650" w:type="dxa"/>
            <w:vMerge w:val="restart"/>
            <w:shd w:val="clear" w:color="auto" w:fill="auto"/>
            <w:noWrap/>
            <w:vAlign w:val="center"/>
          </w:tcPr>
          <w:p w:rsidR="00B766DF" w:rsidRPr="00772948" w:rsidRDefault="00B766DF" w:rsidP="0099274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772948">
              <w:rPr>
                <w:rFonts w:ascii="Times New Roman" w:hAnsi="Times New Roman"/>
                <w:b/>
                <w:bCs/>
                <w:sz w:val="26"/>
                <w:szCs w:val="26"/>
              </w:rPr>
              <w:t>Nguồn</w:t>
            </w:r>
            <w:proofErr w:type="spellEnd"/>
            <w:r w:rsidRPr="0077294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72948">
              <w:rPr>
                <w:rFonts w:ascii="Times New Roman" w:hAnsi="Times New Roman"/>
                <w:b/>
                <w:bCs/>
                <w:sz w:val="26"/>
                <w:szCs w:val="26"/>
              </w:rPr>
              <w:t>gốc</w:t>
            </w:r>
            <w:proofErr w:type="spellEnd"/>
            <w:r w:rsidRPr="0077294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886" w:type="dxa"/>
            <w:vMerge w:val="restart"/>
            <w:shd w:val="clear" w:color="auto" w:fill="auto"/>
            <w:noWrap/>
            <w:vAlign w:val="center"/>
          </w:tcPr>
          <w:p w:rsidR="00B766DF" w:rsidRPr="00772948" w:rsidRDefault="00B766DF" w:rsidP="0099274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772948">
              <w:rPr>
                <w:rFonts w:ascii="Times New Roman" w:hAnsi="Times New Roman"/>
                <w:b/>
                <w:bCs/>
                <w:sz w:val="26"/>
                <w:szCs w:val="26"/>
              </w:rPr>
              <w:t>Ghi</w:t>
            </w:r>
            <w:proofErr w:type="spellEnd"/>
            <w:r w:rsidRPr="0077294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72948">
              <w:rPr>
                <w:rFonts w:ascii="Times New Roman" w:hAnsi="Times New Roman"/>
                <w:b/>
                <w:bCs/>
                <w:sz w:val="26"/>
                <w:szCs w:val="26"/>
              </w:rPr>
              <w:t>chú</w:t>
            </w:r>
            <w:proofErr w:type="spellEnd"/>
          </w:p>
        </w:tc>
      </w:tr>
      <w:tr w:rsidR="00B766DF" w:rsidRPr="00772948" w:rsidTr="0099274C">
        <w:trPr>
          <w:trHeight w:val="711"/>
        </w:trPr>
        <w:tc>
          <w:tcPr>
            <w:tcW w:w="708" w:type="dxa"/>
            <w:vMerge/>
            <w:vAlign w:val="center"/>
          </w:tcPr>
          <w:p w:rsidR="00B766DF" w:rsidRPr="00772948" w:rsidRDefault="00B766DF" w:rsidP="0099274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22" w:type="dxa"/>
            <w:shd w:val="clear" w:color="auto" w:fill="auto"/>
            <w:noWrap/>
            <w:vAlign w:val="center"/>
          </w:tcPr>
          <w:p w:rsidR="00B766DF" w:rsidRPr="00772948" w:rsidRDefault="00B766DF" w:rsidP="0099274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772948">
              <w:rPr>
                <w:rFonts w:ascii="Times New Roman" w:hAnsi="Times New Roman"/>
                <w:b/>
                <w:bCs/>
                <w:sz w:val="26"/>
                <w:szCs w:val="26"/>
              </w:rPr>
              <w:t>Tên</w:t>
            </w:r>
            <w:proofErr w:type="spellEnd"/>
            <w:r w:rsidRPr="0077294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72948">
              <w:rPr>
                <w:rFonts w:ascii="Times New Roman" w:hAnsi="Times New Roman"/>
                <w:b/>
                <w:bCs/>
                <w:sz w:val="26"/>
                <w:szCs w:val="26"/>
              </w:rPr>
              <w:t>thông</w:t>
            </w:r>
            <w:proofErr w:type="spellEnd"/>
            <w:r w:rsidRPr="0077294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72948">
              <w:rPr>
                <w:rFonts w:ascii="Times New Roman" w:hAnsi="Times New Roman"/>
                <w:b/>
                <w:bCs/>
                <w:sz w:val="26"/>
                <w:szCs w:val="26"/>
              </w:rPr>
              <w:t>thường</w:t>
            </w:r>
            <w:proofErr w:type="spellEnd"/>
          </w:p>
        </w:tc>
        <w:tc>
          <w:tcPr>
            <w:tcW w:w="1696" w:type="dxa"/>
            <w:shd w:val="clear" w:color="auto" w:fill="auto"/>
            <w:noWrap/>
            <w:vAlign w:val="center"/>
          </w:tcPr>
          <w:p w:rsidR="00B766DF" w:rsidRPr="00772948" w:rsidRDefault="00B766DF" w:rsidP="0099274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proofErr w:type="spellStart"/>
            <w:r w:rsidRPr="00772948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Tên</w:t>
            </w:r>
            <w:proofErr w:type="spellEnd"/>
            <w:r w:rsidRPr="00772948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72948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khoa</w:t>
            </w:r>
            <w:proofErr w:type="spellEnd"/>
            <w:r w:rsidRPr="00772948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72948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413" w:type="dxa"/>
            <w:vMerge/>
            <w:shd w:val="clear" w:color="auto" w:fill="auto"/>
            <w:vAlign w:val="center"/>
          </w:tcPr>
          <w:p w:rsidR="00B766DF" w:rsidRPr="00772948" w:rsidRDefault="00B766DF" w:rsidP="0099274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650" w:type="dxa"/>
            <w:vMerge/>
            <w:vAlign w:val="center"/>
          </w:tcPr>
          <w:p w:rsidR="00B766DF" w:rsidRPr="00772948" w:rsidRDefault="00B766DF" w:rsidP="0099274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86" w:type="dxa"/>
            <w:vMerge/>
            <w:vAlign w:val="center"/>
          </w:tcPr>
          <w:p w:rsidR="00B766DF" w:rsidRPr="00772948" w:rsidRDefault="00B766DF" w:rsidP="0099274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B766DF" w:rsidRPr="00772948" w:rsidTr="0099274C">
        <w:trPr>
          <w:trHeight w:val="390"/>
        </w:trPr>
        <w:tc>
          <w:tcPr>
            <w:tcW w:w="708" w:type="dxa"/>
            <w:shd w:val="clear" w:color="auto" w:fill="auto"/>
            <w:noWrap/>
            <w:vAlign w:val="center"/>
          </w:tcPr>
          <w:p w:rsidR="00B766DF" w:rsidRPr="00772948" w:rsidRDefault="00B766DF" w:rsidP="0099274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294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22" w:type="dxa"/>
            <w:shd w:val="clear" w:color="auto" w:fill="auto"/>
            <w:noWrap/>
            <w:vAlign w:val="center"/>
          </w:tcPr>
          <w:p w:rsidR="00B766DF" w:rsidRPr="00772948" w:rsidRDefault="00B766DF" w:rsidP="0099274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2948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</w:tcPr>
          <w:p w:rsidR="00B766DF" w:rsidRPr="00772948" w:rsidRDefault="00B766DF" w:rsidP="0099274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2948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B766DF" w:rsidRPr="00772948" w:rsidRDefault="00B766DF" w:rsidP="0099274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2948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B766DF" w:rsidRPr="00772948" w:rsidRDefault="00B766DF" w:rsidP="0099274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2948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86" w:type="dxa"/>
            <w:shd w:val="clear" w:color="auto" w:fill="auto"/>
            <w:noWrap/>
            <w:vAlign w:val="center"/>
          </w:tcPr>
          <w:p w:rsidR="00B766DF" w:rsidRPr="00772948" w:rsidRDefault="00B766DF" w:rsidP="0099274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2948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B766DF" w:rsidRPr="00772948" w:rsidTr="0099274C">
        <w:trPr>
          <w:trHeight w:val="390"/>
        </w:trPr>
        <w:tc>
          <w:tcPr>
            <w:tcW w:w="708" w:type="dxa"/>
            <w:shd w:val="clear" w:color="auto" w:fill="auto"/>
            <w:noWrap/>
            <w:vAlign w:val="center"/>
          </w:tcPr>
          <w:p w:rsidR="00B766DF" w:rsidRPr="00772948" w:rsidRDefault="00B766DF" w:rsidP="0099274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294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22" w:type="dxa"/>
            <w:shd w:val="clear" w:color="auto" w:fill="auto"/>
            <w:noWrap/>
            <w:vAlign w:val="center"/>
          </w:tcPr>
          <w:p w:rsidR="00B766DF" w:rsidRPr="00772948" w:rsidRDefault="00B766DF" w:rsidP="0099274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6" w:type="dxa"/>
            <w:shd w:val="clear" w:color="auto" w:fill="auto"/>
            <w:noWrap/>
            <w:vAlign w:val="center"/>
          </w:tcPr>
          <w:p w:rsidR="00B766DF" w:rsidRPr="00772948" w:rsidRDefault="00B766DF" w:rsidP="0099274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B766DF" w:rsidRPr="00772948" w:rsidRDefault="00B766DF" w:rsidP="0099274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B766DF" w:rsidRPr="00772948" w:rsidRDefault="00B766DF" w:rsidP="0099274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6" w:type="dxa"/>
            <w:shd w:val="clear" w:color="auto" w:fill="auto"/>
            <w:noWrap/>
            <w:vAlign w:val="center"/>
          </w:tcPr>
          <w:p w:rsidR="00B766DF" w:rsidRPr="00772948" w:rsidRDefault="00B766DF" w:rsidP="0099274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766DF" w:rsidRPr="00772948" w:rsidTr="0099274C">
        <w:trPr>
          <w:trHeight w:val="390"/>
        </w:trPr>
        <w:tc>
          <w:tcPr>
            <w:tcW w:w="708" w:type="dxa"/>
            <w:shd w:val="clear" w:color="auto" w:fill="auto"/>
            <w:noWrap/>
            <w:vAlign w:val="center"/>
          </w:tcPr>
          <w:p w:rsidR="00B766DF" w:rsidRPr="00772948" w:rsidRDefault="00B766DF" w:rsidP="0099274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294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22" w:type="dxa"/>
            <w:shd w:val="clear" w:color="auto" w:fill="auto"/>
            <w:noWrap/>
            <w:vAlign w:val="center"/>
          </w:tcPr>
          <w:p w:rsidR="00B766DF" w:rsidRPr="00772948" w:rsidRDefault="00B766DF" w:rsidP="0099274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6" w:type="dxa"/>
            <w:shd w:val="clear" w:color="auto" w:fill="auto"/>
            <w:noWrap/>
            <w:vAlign w:val="center"/>
          </w:tcPr>
          <w:p w:rsidR="00B766DF" w:rsidRPr="00772948" w:rsidRDefault="00B766DF" w:rsidP="0099274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B766DF" w:rsidRPr="00772948" w:rsidRDefault="00B766DF" w:rsidP="0099274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B766DF" w:rsidRPr="00772948" w:rsidRDefault="00B766DF" w:rsidP="0099274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6" w:type="dxa"/>
            <w:shd w:val="clear" w:color="auto" w:fill="auto"/>
            <w:noWrap/>
            <w:vAlign w:val="center"/>
          </w:tcPr>
          <w:p w:rsidR="00B766DF" w:rsidRPr="00772948" w:rsidRDefault="00B766DF" w:rsidP="0099274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766DF" w:rsidRPr="00772948" w:rsidTr="0099274C">
        <w:trPr>
          <w:trHeight w:val="84"/>
        </w:trPr>
        <w:tc>
          <w:tcPr>
            <w:tcW w:w="708" w:type="dxa"/>
            <w:shd w:val="clear" w:color="auto" w:fill="auto"/>
            <w:noWrap/>
            <w:vAlign w:val="center"/>
          </w:tcPr>
          <w:p w:rsidR="00B766DF" w:rsidRPr="00772948" w:rsidRDefault="00B766DF" w:rsidP="0099274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2948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822" w:type="dxa"/>
            <w:shd w:val="clear" w:color="auto" w:fill="auto"/>
            <w:noWrap/>
            <w:vAlign w:val="center"/>
          </w:tcPr>
          <w:p w:rsidR="00B766DF" w:rsidRPr="00772948" w:rsidRDefault="00B766DF" w:rsidP="0099274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6" w:type="dxa"/>
            <w:shd w:val="clear" w:color="auto" w:fill="auto"/>
            <w:noWrap/>
            <w:vAlign w:val="center"/>
          </w:tcPr>
          <w:p w:rsidR="00B766DF" w:rsidRPr="00772948" w:rsidRDefault="00B766DF" w:rsidP="0099274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B766DF" w:rsidRPr="00772948" w:rsidRDefault="00B766DF" w:rsidP="0099274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B766DF" w:rsidRPr="00772948" w:rsidRDefault="00B766DF" w:rsidP="0099274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6" w:type="dxa"/>
            <w:shd w:val="clear" w:color="auto" w:fill="auto"/>
            <w:noWrap/>
            <w:vAlign w:val="center"/>
          </w:tcPr>
          <w:p w:rsidR="00B766DF" w:rsidRPr="00772948" w:rsidRDefault="00B766DF" w:rsidP="0099274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766DF" w:rsidRPr="00772948" w:rsidRDefault="00B766DF" w:rsidP="00B766DF">
      <w:pPr>
        <w:tabs>
          <w:tab w:val="left" w:pos="720"/>
        </w:tabs>
        <w:spacing w:after="0" w:line="240" w:lineRule="auto"/>
        <w:ind w:left="-280"/>
        <w:rPr>
          <w:rFonts w:ascii="Times New Roman" w:hAnsi="Times New Roman"/>
          <w:sz w:val="26"/>
          <w:szCs w:val="26"/>
        </w:rPr>
      </w:pPr>
    </w:p>
    <w:p w:rsidR="00B766DF" w:rsidRPr="00772948" w:rsidRDefault="00B766DF" w:rsidP="00B766DF">
      <w:pPr>
        <w:tabs>
          <w:tab w:val="left" w:pos="720"/>
        </w:tabs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772948">
        <w:rPr>
          <w:rFonts w:ascii="Times New Roman" w:hAnsi="Times New Roman"/>
          <w:sz w:val="26"/>
          <w:szCs w:val="26"/>
        </w:rPr>
        <w:t xml:space="preserve">6. </w:t>
      </w:r>
      <w:proofErr w:type="spellStart"/>
      <w:r w:rsidRPr="00772948">
        <w:rPr>
          <w:rFonts w:ascii="Times New Roman" w:hAnsi="Times New Roman"/>
          <w:sz w:val="26"/>
          <w:szCs w:val="26"/>
        </w:rPr>
        <w:t>Các</w:t>
      </w:r>
      <w:proofErr w:type="spellEnd"/>
      <w:r w:rsidRPr="0077294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72948">
        <w:rPr>
          <w:rFonts w:ascii="Times New Roman" w:hAnsi="Times New Roman"/>
          <w:sz w:val="26"/>
          <w:szCs w:val="26"/>
        </w:rPr>
        <w:t>tài</w:t>
      </w:r>
      <w:proofErr w:type="spellEnd"/>
      <w:r w:rsidRPr="0077294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72948">
        <w:rPr>
          <w:rFonts w:ascii="Times New Roman" w:hAnsi="Times New Roman"/>
          <w:sz w:val="26"/>
          <w:szCs w:val="26"/>
        </w:rPr>
        <w:t>liệu</w:t>
      </w:r>
      <w:proofErr w:type="spellEnd"/>
      <w:r w:rsidRPr="0077294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72948">
        <w:rPr>
          <w:rFonts w:ascii="Times New Roman" w:hAnsi="Times New Roman"/>
          <w:sz w:val="26"/>
          <w:szCs w:val="26"/>
        </w:rPr>
        <w:t>kèm</w:t>
      </w:r>
      <w:proofErr w:type="spellEnd"/>
      <w:r w:rsidRPr="0077294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72948">
        <w:rPr>
          <w:rFonts w:ascii="Times New Roman" w:hAnsi="Times New Roman"/>
          <w:sz w:val="26"/>
          <w:szCs w:val="26"/>
        </w:rPr>
        <w:t>theo</w:t>
      </w:r>
      <w:proofErr w:type="spellEnd"/>
      <w:r w:rsidRPr="00772948">
        <w:rPr>
          <w:rFonts w:ascii="Times New Roman" w:hAnsi="Times New Roman"/>
          <w:sz w:val="26"/>
          <w:szCs w:val="26"/>
        </w:rPr>
        <w:t>:</w:t>
      </w:r>
    </w:p>
    <w:p w:rsidR="00B766DF" w:rsidRPr="00772948" w:rsidRDefault="00B766DF" w:rsidP="00B766DF">
      <w:pPr>
        <w:tabs>
          <w:tab w:val="left" w:pos="72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72948">
        <w:rPr>
          <w:rFonts w:ascii="Times New Roman" w:hAnsi="Times New Roman"/>
          <w:sz w:val="26"/>
          <w:szCs w:val="26"/>
        </w:rPr>
        <w:tab/>
        <w:t xml:space="preserve">- </w:t>
      </w:r>
      <w:proofErr w:type="spellStart"/>
      <w:r w:rsidRPr="00772948">
        <w:rPr>
          <w:rFonts w:ascii="Times New Roman" w:hAnsi="Times New Roman"/>
          <w:sz w:val="26"/>
          <w:szCs w:val="26"/>
        </w:rPr>
        <w:t>Hồ</w:t>
      </w:r>
      <w:proofErr w:type="spellEnd"/>
      <w:r w:rsidRPr="0077294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72948">
        <w:rPr>
          <w:rFonts w:ascii="Times New Roman" w:hAnsi="Times New Roman"/>
          <w:sz w:val="26"/>
          <w:szCs w:val="26"/>
        </w:rPr>
        <w:t>sơ</w:t>
      </w:r>
      <w:proofErr w:type="spellEnd"/>
      <w:r w:rsidRPr="0077294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72948">
        <w:rPr>
          <w:rFonts w:ascii="Times New Roman" w:hAnsi="Times New Roman"/>
          <w:sz w:val="26"/>
          <w:szCs w:val="26"/>
        </w:rPr>
        <w:t>nguồn</w:t>
      </w:r>
      <w:proofErr w:type="spellEnd"/>
      <w:r w:rsidRPr="0077294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72948">
        <w:rPr>
          <w:rFonts w:ascii="Times New Roman" w:hAnsi="Times New Roman"/>
          <w:sz w:val="26"/>
          <w:szCs w:val="26"/>
        </w:rPr>
        <w:t>gốc</w:t>
      </w:r>
      <w:proofErr w:type="spellEnd"/>
      <w:r w:rsidRPr="00772948">
        <w:rPr>
          <w:rFonts w:ascii="Times New Roman" w:hAnsi="Times New Roman"/>
          <w:sz w:val="26"/>
          <w:szCs w:val="26"/>
        </w:rPr>
        <w:t>;</w:t>
      </w:r>
    </w:p>
    <w:p w:rsidR="00B766DF" w:rsidRPr="00772948" w:rsidRDefault="00B766DF" w:rsidP="00B766DF">
      <w:pPr>
        <w:tabs>
          <w:tab w:val="left" w:pos="72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72948">
        <w:rPr>
          <w:rFonts w:ascii="Times New Roman" w:hAnsi="Times New Roman"/>
          <w:sz w:val="26"/>
          <w:szCs w:val="26"/>
        </w:rPr>
        <w:tab/>
        <w:t xml:space="preserve">- …. </w:t>
      </w:r>
    </w:p>
    <w:p w:rsidR="00B766DF" w:rsidRPr="00772948" w:rsidRDefault="00B766DF" w:rsidP="00B766DF">
      <w:pPr>
        <w:tabs>
          <w:tab w:val="left" w:pos="720"/>
        </w:tabs>
        <w:spacing w:after="0" w:line="240" w:lineRule="auto"/>
        <w:ind w:left="-280"/>
        <w:jc w:val="right"/>
        <w:rPr>
          <w:rFonts w:ascii="Times New Roman" w:hAnsi="Times New Roman"/>
          <w:sz w:val="26"/>
          <w:szCs w:val="26"/>
        </w:rPr>
      </w:pPr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3261"/>
        <w:gridCol w:w="5919"/>
      </w:tblGrid>
      <w:tr w:rsidR="00B766DF" w:rsidRPr="00772948" w:rsidTr="0099274C">
        <w:tc>
          <w:tcPr>
            <w:tcW w:w="3261" w:type="dxa"/>
          </w:tcPr>
          <w:p w:rsidR="00B766DF" w:rsidRPr="00772948" w:rsidRDefault="00B766DF" w:rsidP="0099274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9" w:type="dxa"/>
          </w:tcPr>
          <w:p w:rsidR="00B766DF" w:rsidRPr="00772948" w:rsidRDefault="00B766DF" w:rsidP="0099274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8"/>
              </w:rPr>
            </w:pPr>
            <w:proofErr w:type="spellStart"/>
            <w:r w:rsidRPr="00772948">
              <w:rPr>
                <w:rFonts w:ascii="Times New Roman" w:eastAsia="Times New Roman" w:hAnsi="Times New Roman"/>
                <w:i/>
                <w:iCs/>
                <w:sz w:val="26"/>
                <w:szCs w:val="28"/>
              </w:rPr>
              <w:t>Địa</w:t>
            </w:r>
            <w:proofErr w:type="spellEnd"/>
            <w:r w:rsidRPr="00772948">
              <w:rPr>
                <w:rFonts w:ascii="Times New Roman" w:eastAsia="Times New Roman" w:hAnsi="Times New Roman"/>
                <w:i/>
                <w:iCs/>
                <w:sz w:val="26"/>
                <w:szCs w:val="28"/>
              </w:rPr>
              <w:t xml:space="preserve"> </w:t>
            </w:r>
            <w:proofErr w:type="spellStart"/>
            <w:r w:rsidRPr="00772948">
              <w:rPr>
                <w:rFonts w:ascii="Times New Roman" w:eastAsia="Times New Roman" w:hAnsi="Times New Roman"/>
                <w:i/>
                <w:iCs/>
                <w:sz w:val="26"/>
                <w:szCs w:val="28"/>
              </w:rPr>
              <w:t>điểm</w:t>
            </w:r>
            <w:proofErr w:type="spellEnd"/>
            <w:r w:rsidRPr="00772948">
              <w:rPr>
                <w:rFonts w:ascii="Times New Roman" w:eastAsia="Times New Roman" w:hAnsi="Times New Roman"/>
                <w:i/>
                <w:iCs/>
                <w:sz w:val="26"/>
                <w:szCs w:val="28"/>
              </w:rPr>
              <w:t xml:space="preserve"> </w:t>
            </w:r>
            <w:proofErr w:type="gramStart"/>
            <w:r w:rsidRPr="00772948">
              <w:rPr>
                <w:rFonts w:ascii="Times New Roman" w:eastAsia="Times New Roman" w:hAnsi="Times New Roman"/>
                <w:i/>
                <w:iCs/>
                <w:sz w:val="26"/>
                <w:szCs w:val="28"/>
              </w:rPr>
              <w:t>… ,</w:t>
            </w:r>
            <w:proofErr w:type="gramEnd"/>
            <w:r w:rsidRPr="00772948">
              <w:rPr>
                <w:rFonts w:ascii="Times New Roman" w:eastAsia="Times New Roman" w:hAnsi="Times New Roman"/>
                <w:i/>
                <w:iCs/>
                <w:sz w:val="26"/>
                <w:szCs w:val="28"/>
              </w:rPr>
              <w:t xml:space="preserve"> </w:t>
            </w:r>
            <w:proofErr w:type="spellStart"/>
            <w:r w:rsidRPr="00772948">
              <w:rPr>
                <w:rFonts w:ascii="Times New Roman" w:eastAsia="Times New Roman" w:hAnsi="Times New Roman"/>
                <w:i/>
                <w:iCs/>
                <w:sz w:val="26"/>
                <w:szCs w:val="28"/>
              </w:rPr>
              <w:t>ngày</w:t>
            </w:r>
            <w:proofErr w:type="spellEnd"/>
            <w:r w:rsidRPr="00772948">
              <w:rPr>
                <w:rFonts w:ascii="Times New Roman" w:eastAsia="Times New Roman" w:hAnsi="Times New Roman"/>
                <w:i/>
                <w:iCs/>
                <w:sz w:val="26"/>
                <w:szCs w:val="28"/>
              </w:rPr>
              <w:t xml:space="preserve"> .… </w:t>
            </w:r>
            <w:proofErr w:type="spellStart"/>
            <w:r w:rsidRPr="00772948">
              <w:rPr>
                <w:rFonts w:ascii="Times New Roman" w:eastAsia="Times New Roman" w:hAnsi="Times New Roman"/>
                <w:i/>
                <w:iCs/>
                <w:sz w:val="26"/>
                <w:szCs w:val="28"/>
              </w:rPr>
              <w:t>tháng</w:t>
            </w:r>
            <w:proofErr w:type="spellEnd"/>
            <w:r w:rsidRPr="00772948">
              <w:rPr>
                <w:rFonts w:ascii="Times New Roman" w:eastAsia="Times New Roman" w:hAnsi="Times New Roman"/>
                <w:i/>
                <w:iCs/>
                <w:sz w:val="26"/>
                <w:szCs w:val="28"/>
              </w:rPr>
              <w:t xml:space="preserve"> … </w:t>
            </w:r>
            <w:proofErr w:type="spellStart"/>
            <w:r w:rsidRPr="00772948">
              <w:rPr>
                <w:rFonts w:ascii="Times New Roman" w:eastAsia="Times New Roman" w:hAnsi="Times New Roman"/>
                <w:i/>
                <w:iCs/>
                <w:sz w:val="26"/>
                <w:szCs w:val="28"/>
              </w:rPr>
              <w:t>năm</w:t>
            </w:r>
            <w:proofErr w:type="spellEnd"/>
            <w:r w:rsidRPr="00772948">
              <w:rPr>
                <w:rFonts w:ascii="Times New Roman" w:eastAsia="Times New Roman" w:hAnsi="Times New Roman"/>
                <w:i/>
                <w:iCs/>
                <w:sz w:val="26"/>
                <w:szCs w:val="28"/>
              </w:rPr>
              <w:t xml:space="preserve"> …</w:t>
            </w:r>
            <w:r w:rsidRPr="00772948">
              <w:rPr>
                <w:rFonts w:ascii="Times New Roman" w:eastAsia="MingLiU" w:hAnsi="Times New Roman"/>
                <w:iCs/>
                <w:sz w:val="26"/>
                <w:szCs w:val="28"/>
              </w:rPr>
              <w:br/>
            </w:r>
            <w:proofErr w:type="spellStart"/>
            <w:r w:rsidRPr="00772948">
              <w:rPr>
                <w:rFonts w:ascii="Times New Roman" w:eastAsia="Times New Roman" w:hAnsi="Times New Roman"/>
                <w:b/>
                <w:sz w:val="26"/>
                <w:szCs w:val="28"/>
              </w:rPr>
              <w:t>Ký</w:t>
            </w:r>
            <w:proofErr w:type="spellEnd"/>
            <w:r w:rsidRPr="00772948">
              <w:rPr>
                <w:rFonts w:ascii="Times New Roman" w:eastAsia="Times New Roman" w:hAnsi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772948">
              <w:rPr>
                <w:rFonts w:ascii="Times New Roman" w:eastAsia="Times New Roman" w:hAnsi="Times New Roman"/>
                <w:b/>
                <w:sz w:val="26"/>
                <w:szCs w:val="28"/>
              </w:rPr>
              <w:t>tên</w:t>
            </w:r>
            <w:proofErr w:type="spellEnd"/>
          </w:p>
          <w:p w:rsidR="00B766DF" w:rsidRPr="00772948" w:rsidRDefault="00B766DF" w:rsidP="0099274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772948">
              <w:rPr>
                <w:rFonts w:ascii="Times New Roman" w:eastAsia="Times New Roman" w:hAnsi="Times New Roman"/>
                <w:i/>
                <w:sz w:val="26"/>
                <w:szCs w:val="28"/>
              </w:rPr>
              <w:t>(</w:t>
            </w:r>
            <w:proofErr w:type="spellStart"/>
            <w:r w:rsidRPr="00772948">
              <w:rPr>
                <w:rFonts w:ascii="Times New Roman" w:eastAsia="Times New Roman" w:hAnsi="Times New Roman"/>
                <w:i/>
                <w:sz w:val="26"/>
                <w:szCs w:val="28"/>
              </w:rPr>
              <w:t>Tổ</w:t>
            </w:r>
            <w:proofErr w:type="spellEnd"/>
            <w:r w:rsidRPr="00772948">
              <w:rPr>
                <w:rFonts w:ascii="Times New Roman" w:eastAsia="Times New Roman" w:hAnsi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772948">
              <w:rPr>
                <w:rFonts w:ascii="Times New Roman" w:eastAsia="Times New Roman" w:hAnsi="Times New Roman"/>
                <w:i/>
                <w:sz w:val="26"/>
                <w:szCs w:val="28"/>
              </w:rPr>
              <w:t>chức</w:t>
            </w:r>
            <w:proofErr w:type="spellEnd"/>
            <w:r w:rsidRPr="00772948">
              <w:rPr>
                <w:rFonts w:ascii="Times New Roman" w:eastAsia="Times New Roman" w:hAnsi="Times New Roman"/>
                <w:i/>
                <w:sz w:val="26"/>
                <w:szCs w:val="28"/>
              </w:rPr>
              <w:t xml:space="preserve">: </w:t>
            </w:r>
            <w:proofErr w:type="spellStart"/>
            <w:r w:rsidRPr="00772948">
              <w:rPr>
                <w:rFonts w:ascii="Times New Roman" w:eastAsia="Times New Roman" w:hAnsi="Times New Roman"/>
                <w:i/>
                <w:sz w:val="26"/>
                <w:szCs w:val="28"/>
              </w:rPr>
              <w:t>ghi</w:t>
            </w:r>
            <w:proofErr w:type="spellEnd"/>
            <w:r w:rsidRPr="00772948">
              <w:rPr>
                <w:rFonts w:ascii="Times New Roman" w:eastAsia="Times New Roman" w:hAnsi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772948">
              <w:rPr>
                <w:rFonts w:ascii="Times New Roman" w:eastAsia="Times New Roman" w:hAnsi="Times New Roman"/>
                <w:i/>
                <w:sz w:val="26"/>
                <w:szCs w:val="28"/>
              </w:rPr>
              <w:t>rõ</w:t>
            </w:r>
            <w:proofErr w:type="spellEnd"/>
            <w:r w:rsidRPr="00772948">
              <w:rPr>
                <w:rFonts w:ascii="Times New Roman" w:eastAsia="Times New Roman" w:hAnsi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772948">
              <w:rPr>
                <w:rFonts w:ascii="Times New Roman" w:eastAsia="Times New Roman" w:hAnsi="Times New Roman"/>
                <w:i/>
                <w:sz w:val="26"/>
                <w:szCs w:val="28"/>
              </w:rPr>
              <w:t>họ</w:t>
            </w:r>
            <w:proofErr w:type="spellEnd"/>
            <w:r w:rsidRPr="00772948">
              <w:rPr>
                <w:rFonts w:ascii="Times New Roman" w:eastAsia="Times New Roman" w:hAnsi="Times New Roman"/>
                <w:i/>
                <w:sz w:val="26"/>
                <w:szCs w:val="28"/>
              </w:rPr>
              <w:t xml:space="preserve">, </w:t>
            </w:r>
            <w:proofErr w:type="spellStart"/>
            <w:r w:rsidRPr="00772948">
              <w:rPr>
                <w:rFonts w:ascii="Times New Roman" w:eastAsia="Times New Roman" w:hAnsi="Times New Roman"/>
                <w:i/>
                <w:sz w:val="26"/>
                <w:szCs w:val="28"/>
              </w:rPr>
              <w:t>tên</w:t>
            </w:r>
            <w:proofErr w:type="spellEnd"/>
            <w:r w:rsidRPr="00772948">
              <w:rPr>
                <w:rFonts w:ascii="Times New Roman" w:eastAsia="Times New Roman" w:hAnsi="Times New Roman"/>
                <w:i/>
                <w:sz w:val="26"/>
                <w:szCs w:val="28"/>
              </w:rPr>
              <w:t xml:space="preserve">, </w:t>
            </w:r>
            <w:proofErr w:type="spellStart"/>
            <w:r w:rsidRPr="00772948">
              <w:rPr>
                <w:rFonts w:ascii="Times New Roman" w:eastAsia="Times New Roman" w:hAnsi="Times New Roman"/>
                <w:i/>
                <w:sz w:val="26"/>
                <w:szCs w:val="28"/>
              </w:rPr>
              <w:t>chức</w:t>
            </w:r>
            <w:proofErr w:type="spellEnd"/>
            <w:r w:rsidRPr="00772948">
              <w:rPr>
                <w:rFonts w:ascii="Times New Roman" w:eastAsia="Times New Roman" w:hAnsi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772948">
              <w:rPr>
                <w:rFonts w:ascii="Times New Roman" w:eastAsia="Times New Roman" w:hAnsi="Times New Roman"/>
                <w:i/>
                <w:sz w:val="26"/>
                <w:szCs w:val="28"/>
              </w:rPr>
              <w:t>vụ</w:t>
            </w:r>
            <w:proofErr w:type="spellEnd"/>
            <w:r w:rsidRPr="00772948">
              <w:rPr>
                <w:rFonts w:ascii="Times New Roman" w:eastAsia="Times New Roman" w:hAnsi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772948">
              <w:rPr>
                <w:rFonts w:ascii="Times New Roman" w:eastAsia="Times New Roman" w:hAnsi="Times New Roman"/>
                <w:i/>
                <w:sz w:val="26"/>
                <w:szCs w:val="28"/>
              </w:rPr>
              <w:t>của</w:t>
            </w:r>
            <w:proofErr w:type="spellEnd"/>
            <w:r w:rsidRPr="00772948">
              <w:rPr>
                <w:rFonts w:ascii="Times New Roman" w:eastAsia="Times New Roman" w:hAnsi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772948">
              <w:rPr>
                <w:rFonts w:ascii="Times New Roman" w:eastAsia="Times New Roman" w:hAnsi="Times New Roman"/>
                <w:i/>
                <w:sz w:val="26"/>
                <w:szCs w:val="28"/>
              </w:rPr>
              <w:t>người</w:t>
            </w:r>
            <w:proofErr w:type="spellEnd"/>
            <w:r w:rsidRPr="00772948">
              <w:rPr>
                <w:rFonts w:ascii="Times New Roman" w:eastAsia="Times New Roman" w:hAnsi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772948">
              <w:rPr>
                <w:rFonts w:ascii="Times New Roman" w:eastAsia="Times New Roman" w:hAnsi="Times New Roman"/>
                <w:i/>
                <w:sz w:val="26"/>
                <w:szCs w:val="28"/>
              </w:rPr>
              <w:t>đại</w:t>
            </w:r>
            <w:proofErr w:type="spellEnd"/>
            <w:r w:rsidRPr="00772948">
              <w:rPr>
                <w:rFonts w:ascii="Times New Roman" w:eastAsia="Times New Roman" w:hAnsi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772948">
              <w:rPr>
                <w:rFonts w:ascii="Times New Roman" w:eastAsia="Times New Roman" w:hAnsi="Times New Roman"/>
                <w:i/>
                <w:sz w:val="26"/>
                <w:szCs w:val="28"/>
              </w:rPr>
              <w:t>diện</w:t>
            </w:r>
            <w:proofErr w:type="spellEnd"/>
            <w:r w:rsidRPr="00772948">
              <w:rPr>
                <w:rFonts w:ascii="Times New Roman" w:eastAsia="Times New Roman" w:hAnsi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772948">
              <w:rPr>
                <w:rFonts w:ascii="Times New Roman" w:eastAsia="Times New Roman" w:hAnsi="Times New Roman"/>
                <w:i/>
                <w:sz w:val="26"/>
                <w:szCs w:val="28"/>
              </w:rPr>
              <w:t>và</w:t>
            </w:r>
            <w:proofErr w:type="spellEnd"/>
            <w:r w:rsidRPr="00772948">
              <w:rPr>
                <w:rFonts w:ascii="Times New Roman" w:eastAsia="Times New Roman" w:hAnsi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772948">
              <w:rPr>
                <w:rFonts w:ascii="Times New Roman" w:eastAsia="Times New Roman" w:hAnsi="Times New Roman"/>
                <w:i/>
                <w:sz w:val="26"/>
                <w:szCs w:val="28"/>
              </w:rPr>
              <w:t>đóng</w:t>
            </w:r>
            <w:proofErr w:type="spellEnd"/>
            <w:r w:rsidRPr="00772948">
              <w:rPr>
                <w:rFonts w:ascii="Times New Roman" w:eastAsia="Times New Roman" w:hAnsi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772948">
              <w:rPr>
                <w:rFonts w:ascii="Times New Roman" w:eastAsia="Times New Roman" w:hAnsi="Times New Roman"/>
                <w:i/>
                <w:sz w:val="26"/>
                <w:szCs w:val="28"/>
              </w:rPr>
              <w:t>dấu</w:t>
            </w:r>
            <w:proofErr w:type="spellEnd"/>
            <w:r w:rsidRPr="00772948">
              <w:rPr>
                <w:rFonts w:ascii="Times New Roman" w:eastAsia="Times New Roman" w:hAnsi="Times New Roman"/>
                <w:i/>
                <w:sz w:val="26"/>
                <w:szCs w:val="28"/>
              </w:rPr>
              <w:t xml:space="preserve">; </w:t>
            </w:r>
            <w:proofErr w:type="spellStart"/>
            <w:r w:rsidRPr="00772948">
              <w:rPr>
                <w:rFonts w:ascii="Times New Roman" w:eastAsia="Times New Roman" w:hAnsi="Times New Roman"/>
                <w:i/>
                <w:sz w:val="26"/>
                <w:szCs w:val="28"/>
              </w:rPr>
              <w:t>cá</w:t>
            </w:r>
            <w:proofErr w:type="spellEnd"/>
            <w:r w:rsidRPr="00772948">
              <w:rPr>
                <w:rFonts w:ascii="Times New Roman" w:eastAsia="Times New Roman" w:hAnsi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772948">
              <w:rPr>
                <w:rFonts w:ascii="Times New Roman" w:eastAsia="Times New Roman" w:hAnsi="Times New Roman"/>
                <w:i/>
                <w:sz w:val="26"/>
                <w:szCs w:val="28"/>
              </w:rPr>
              <w:t>nhân</w:t>
            </w:r>
            <w:proofErr w:type="spellEnd"/>
            <w:r w:rsidRPr="00772948">
              <w:rPr>
                <w:rFonts w:ascii="Times New Roman" w:eastAsia="Times New Roman" w:hAnsi="Times New Roman"/>
                <w:i/>
                <w:sz w:val="26"/>
                <w:szCs w:val="28"/>
              </w:rPr>
              <w:t xml:space="preserve">: </w:t>
            </w:r>
            <w:proofErr w:type="spellStart"/>
            <w:r w:rsidRPr="00772948">
              <w:rPr>
                <w:rFonts w:ascii="Times New Roman" w:eastAsia="Times New Roman" w:hAnsi="Times New Roman"/>
                <w:i/>
                <w:sz w:val="26"/>
                <w:szCs w:val="28"/>
              </w:rPr>
              <w:t>ghi</w:t>
            </w:r>
            <w:proofErr w:type="spellEnd"/>
            <w:r w:rsidRPr="00772948">
              <w:rPr>
                <w:rFonts w:ascii="Times New Roman" w:eastAsia="Times New Roman" w:hAnsi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772948">
              <w:rPr>
                <w:rFonts w:ascii="Times New Roman" w:eastAsia="Times New Roman" w:hAnsi="Times New Roman"/>
                <w:i/>
                <w:sz w:val="26"/>
                <w:szCs w:val="28"/>
              </w:rPr>
              <w:t>rõ</w:t>
            </w:r>
            <w:proofErr w:type="spellEnd"/>
            <w:r w:rsidRPr="00772948">
              <w:rPr>
                <w:rFonts w:ascii="Times New Roman" w:eastAsia="Times New Roman" w:hAnsi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772948">
              <w:rPr>
                <w:rFonts w:ascii="Times New Roman" w:eastAsia="Times New Roman" w:hAnsi="Times New Roman"/>
                <w:i/>
                <w:sz w:val="26"/>
                <w:szCs w:val="28"/>
              </w:rPr>
              <w:t>họ</w:t>
            </w:r>
            <w:proofErr w:type="spellEnd"/>
            <w:r w:rsidRPr="00772948">
              <w:rPr>
                <w:rFonts w:ascii="Times New Roman" w:eastAsia="Times New Roman" w:hAnsi="Times New Roman"/>
                <w:i/>
                <w:sz w:val="26"/>
                <w:szCs w:val="28"/>
              </w:rPr>
              <w:t xml:space="preserve">, </w:t>
            </w:r>
            <w:proofErr w:type="spellStart"/>
            <w:r w:rsidRPr="00772948">
              <w:rPr>
                <w:rFonts w:ascii="Times New Roman" w:eastAsia="Times New Roman" w:hAnsi="Times New Roman"/>
                <w:i/>
                <w:sz w:val="26"/>
                <w:szCs w:val="28"/>
              </w:rPr>
              <w:t>tên</w:t>
            </w:r>
            <w:proofErr w:type="spellEnd"/>
            <w:r w:rsidRPr="00772948">
              <w:rPr>
                <w:rFonts w:ascii="Times New Roman" w:eastAsia="Times New Roman" w:hAnsi="Times New Roman"/>
                <w:i/>
                <w:sz w:val="26"/>
                <w:szCs w:val="28"/>
              </w:rPr>
              <w:t>)</w:t>
            </w:r>
          </w:p>
        </w:tc>
      </w:tr>
    </w:tbl>
    <w:p w:rsidR="00B766DF" w:rsidRDefault="00B766DF" w:rsidP="00B766DF">
      <w:pPr>
        <w:tabs>
          <w:tab w:val="left" w:pos="720"/>
        </w:tabs>
        <w:spacing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</w:p>
    <w:sectPr w:rsidR="00B76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6DF"/>
    <w:rsid w:val="00560688"/>
    <w:rsid w:val="00B7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6B5EC-3790-488F-8BBA-547201E5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6D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C7D7B-EEDE-42D8-8A58-6F5B5CCEE35D}"/>
</file>

<file path=customXml/itemProps2.xml><?xml version="1.0" encoding="utf-8"?>
<ds:datastoreItem xmlns:ds="http://schemas.openxmlformats.org/officeDocument/2006/customXml" ds:itemID="{2154C469-0D62-41AF-81B3-A97F19CCB9C8}"/>
</file>

<file path=customXml/itemProps3.xml><?xml version="1.0" encoding="utf-8"?>
<ds:datastoreItem xmlns:ds="http://schemas.openxmlformats.org/officeDocument/2006/customXml" ds:itemID="{D2739488-B866-4E3C-89D5-BBEE6CD9B4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NQDAO_A2</dc:creator>
  <cp:keywords/>
  <dc:description/>
  <cp:lastModifiedBy>NQDAO_A2</cp:lastModifiedBy>
  <cp:revision>1</cp:revision>
  <dcterms:created xsi:type="dcterms:W3CDTF">2019-04-12T06:12:00Z</dcterms:created>
  <dcterms:modified xsi:type="dcterms:W3CDTF">2019-04-12T06:13:00Z</dcterms:modified>
</cp:coreProperties>
</file>