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B4" w:rsidRPr="007D3EB4" w:rsidRDefault="007D3EB4" w:rsidP="007D3EB4">
      <w:bookmarkStart w:id="0" w:name="chuong_phuluc_3"/>
      <w:r w:rsidRPr="007D3EB4">
        <w:rPr>
          <w:b/>
          <w:bCs/>
        </w:rPr>
        <w:t>PHỤ LỤC IIA</w:t>
      </w:r>
      <w:bookmarkEnd w:id="0"/>
    </w:p>
    <w:p w:rsidR="007D3EB4" w:rsidRPr="007D3EB4" w:rsidRDefault="007D3EB4" w:rsidP="007D3EB4">
      <w:bookmarkStart w:id="1" w:name="chuong_phuluc_3_name"/>
      <w:r w:rsidRPr="007D3EB4">
        <w:t>MẪU BÁO CÁO ĐIỀU KIỆN CƠ SỞ AN TOÀN DỊCH BỆNH ĐỘNG VẬT TRÊN CẠN</w:t>
      </w:r>
      <w:bookmarkEnd w:id="1"/>
      <w:r w:rsidRPr="007D3EB4">
        <w:br/>
      </w:r>
      <w:r w:rsidRPr="007D3EB4">
        <w:rPr>
          <w:i/>
          <w:iCs/>
        </w:rPr>
        <w:t>(Ban hành kèm theo Thông tư số 14/2016/TT-BNNPTNT ngày 02 tháng 6 năm 2016 của Bộ trưởng Bộ Nông nghiệp và Phát triển nông thôn)</w:t>
      </w:r>
    </w:p>
    <w:p w:rsidR="007D3EB4" w:rsidRPr="007D3EB4" w:rsidRDefault="007D3EB4" w:rsidP="007D3EB4">
      <w:r w:rsidRPr="007D3EB4">
        <w:rPr>
          <w:b/>
          <w:bCs/>
        </w:rPr>
        <w:t>CỘNG HÒA XÃ HỘI CHỦ NGHĨA VIỆT NAM</w:t>
      </w:r>
      <w:r w:rsidRPr="007D3EB4">
        <w:rPr>
          <w:b/>
          <w:bCs/>
        </w:rPr>
        <w:br/>
        <w:t>Độc lập - Tự do - Hạnh phúc</w:t>
      </w:r>
      <w:r w:rsidRPr="007D3EB4">
        <w:rPr>
          <w:b/>
          <w:bCs/>
        </w:rPr>
        <w:br/>
        <w:t>-----------------------</w:t>
      </w:r>
    </w:p>
    <w:p w:rsidR="007D3EB4" w:rsidRPr="007D3EB4" w:rsidRDefault="007D3EB4" w:rsidP="007D3EB4">
      <w:r w:rsidRPr="007D3EB4">
        <w:rPr>
          <w:i/>
          <w:iCs/>
        </w:rPr>
        <w:t>…………, ngày ……  tháng…… năm …….</w:t>
      </w:r>
    </w:p>
    <w:p w:rsidR="007D3EB4" w:rsidRPr="007D3EB4" w:rsidRDefault="007D3EB4" w:rsidP="007D3EB4">
      <w:r w:rsidRPr="007D3EB4">
        <w:rPr>
          <w:b/>
          <w:bCs/>
        </w:rPr>
        <w:t>BÁO CÁO ĐIỀU KIỆN</w:t>
      </w:r>
    </w:p>
    <w:p w:rsidR="007D3EB4" w:rsidRPr="007D3EB4" w:rsidRDefault="007D3EB4" w:rsidP="007D3EB4">
      <w:r w:rsidRPr="007D3EB4">
        <w:rPr>
          <w:b/>
          <w:bCs/>
        </w:rPr>
        <w:t>CƠ SỞ AN TOÀN DỊCH BỆNH ĐỘNG VẬT TRÊN CẠN</w:t>
      </w:r>
    </w:p>
    <w:p w:rsidR="007D3EB4" w:rsidRPr="007D3EB4" w:rsidRDefault="007D3EB4" w:rsidP="007D3EB4">
      <w:r w:rsidRPr="007D3EB4">
        <w:t>Kính gửi: ………………………………………..</w:t>
      </w:r>
    </w:p>
    <w:p w:rsidR="007D3EB4" w:rsidRPr="007D3EB4" w:rsidRDefault="007D3EB4" w:rsidP="007D3EB4">
      <w:r w:rsidRPr="007D3EB4">
        <w:t>Họ và tên chủ cơ sở chăn nuôi: . . . . . . . . . . . . . . . . . . . . . . . . . . . . . . . . . . . . ..</w:t>
      </w:r>
    </w:p>
    <w:p w:rsidR="007D3EB4" w:rsidRPr="007D3EB4" w:rsidRDefault="007D3EB4" w:rsidP="007D3EB4">
      <w:r w:rsidRPr="007D3EB4">
        <w:t>Địa chỉ: . . . . . . . . . . . . . . . . . . . . . . . . . . . . . . . . .Điện thoại . . . . . . . . . . . . …</w:t>
      </w:r>
    </w:p>
    <w:p w:rsidR="007D3EB4" w:rsidRPr="007D3EB4" w:rsidRDefault="007D3EB4" w:rsidP="007D3EB4">
      <w:r w:rsidRPr="007D3EB4">
        <w:rPr>
          <w:b/>
          <w:bCs/>
        </w:rPr>
        <w:t>1. Mô tả vị trí địa lý</w:t>
      </w:r>
    </w:p>
    <w:p w:rsidR="007D3EB4" w:rsidRPr="007D3EB4" w:rsidRDefault="007D3EB4" w:rsidP="007D3EB4">
      <w:r w:rsidRPr="007D3EB4">
        <w:t>- Tổng diện tích đất tự nhiên. . . . . . . . . . . . . . . . . . . . . . . . . . . . . . . . . . . . ……</w:t>
      </w:r>
    </w:p>
    <w:p w:rsidR="007D3EB4" w:rsidRPr="007D3EB4" w:rsidRDefault="007D3EB4" w:rsidP="007D3EB4">
      <w:r w:rsidRPr="007D3EB4">
        <w:t>- Vùng tiếp giáp xung quanh.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rPr>
          <w:b/>
          <w:bCs/>
        </w:rPr>
        <w:t>2. Cơ sở vật chất</w:t>
      </w:r>
    </w:p>
    <w:p w:rsidR="007D3EB4" w:rsidRPr="007D3EB4" w:rsidRDefault="007D3EB4" w:rsidP="007D3EB4">
      <w:r w:rsidRPr="007D3EB4">
        <w:t>- Hàng rào (tường) ngăn cách: Có. . . . Không . . . . .</w:t>
      </w:r>
    </w:p>
    <w:p w:rsidR="007D3EB4" w:rsidRPr="007D3EB4" w:rsidRDefault="007D3EB4" w:rsidP="007D3EB4">
      <w:r w:rsidRPr="007D3EB4">
        <w:t>- Khu hành chính gồm:   Phòng thường trực       Có ........           Không ................</w:t>
      </w:r>
    </w:p>
    <w:p w:rsidR="007D3EB4" w:rsidRPr="007D3EB4" w:rsidRDefault="007D3EB4" w:rsidP="007D3EB4">
      <w:r w:rsidRPr="007D3EB4">
        <w:t>Phòng giao dịch:           Có .........          Không ................</w:t>
      </w:r>
    </w:p>
    <w:p w:rsidR="007D3EB4" w:rsidRPr="007D3EB4" w:rsidRDefault="007D3EB4" w:rsidP="007D3EB4">
      <w:r w:rsidRPr="007D3EB4">
        <w:t>- Khu chăn nuôi: </w:t>
      </w:r>
      <w:r w:rsidRPr="007D3EB4">
        <w:rPr>
          <w:i/>
          <w:iCs/>
        </w:rPr>
        <w:t>Ví dụ: Số nhà nuôi lợn nái ........... Tổng diện tích ...................</w:t>
      </w:r>
    </w:p>
    <w:p w:rsidR="007D3EB4" w:rsidRPr="007D3EB4" w:rsidRDefault="007D3EB4" w:rsidP="007D3EB4">
      <w:r w:rsidRPr="007D3EB4">
        <w:rPr>
          <w:i/>
          <w:iCs/>
        </w:rPr>
        <w:t>Số nhà nuôi lợn đực giống .............Tổng diện tích ...................</w:t>
      </w:r>
    </w:p>
    <w:p w:rsidR="007D3EB4" w:rsidRPr="007D3EB4" w:rsidRDefault="007D3EB4" w:rsidP="007D3EB4">
      <w:r w:rsidRPr="007D3EB4">
        <w:rPr>
          <w:i/>
          <w:iCs/>
        </w:rPr>
        <w:t>Số nhà nuôi lợn thịt, lợn choai . . . Tổng diện tích...................</w:t>
      </w:r>
    </w:p>
    <w:p w:rsidR="007D3EB4" w:rsidRPr="007D3EB4" w:rsidRDefault="007D3EB4" w:rsidP="007D3EB4">
      <w:r w:rsidRPr="007D3EB4">
        <w:t>- Khu nhà kho: Có kho thức ăn riêng biệt với diện tích ......................................</w:t>
      </w:r>
    </w:p>
    <w:p w:rsidR="007D3EB4" w:rsidRPr="007D3EB4" w:rsidRDefault="007D3EB4" w:rsidP="007D3EB4">
      <w:r w:rsidRPr="007D3EB4">
        <w:lastRenderedPageBreak/>
        <w:t>Có kho chứa dụng cụ, phương tiện chăn nuôi với diện tích ....</w:t>
      </w:r>
    </w:p>
    <w:p w:rsidR="007D3EB4" w:rsidRPr="007D3EB4" w:rsidRDefault="007D3EB4" w:rsidP="007D3EB4">
      <w:r w:rsidRPr="007D3EB4">
        <w:t>- Khu xử lý chất thải: Bể hoặc nơi tập trung chất thải: Có . . . . Không. . . . .</w:t>
      </w:r>
    </w:p>
    <w:p w:rsidR="007D3EB4" w:rsidRPr="007D3EB4" w:rsidRDefault="007D3EB4" w:rsidP="007D3EB4">
      <w:r w:rsidRPr="007D3EB4">
        <w:rPr>
          <w:i/>
          <w:iCs/>
        </w:rPr>
        <w:t>(Nếu có mô tả hệ thống xử lý chất thải)</w:t>
      </w:r>
    </w:p>
    <w:p w:rsidR="007D3EB4" w:rsidRPr="007D3EB4" w:rsidRDefault="007D3EB4" w:rsidP="007D3EB4">
      <w:r w:rsidRPr="007D3EB4">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t>- Khu cách ly: Cách ly gia súc mới nhập: Có . . . . Không. . . .</w:t>
      </w:r>
    </w:p>
    <w:p w:rsidR="007D3EB4" w:rsidRPr="007D3EB4" w:rsidRDefault="007D3EB4" w:rsidP="007D3EB4">
      <w:r w:rsidRPr="007D3EB4">
        <w:t>Cách ly gia súc bệnh: Có. . . . .Không. . . .</w:t>
      </w:r>
    </w:p>
    <w:p w:rsidR="007D3EB4" w:rsidRPr="007D3EB4" w:rsidRDefault="007D3EB4" w:rsidP="007D3EB4">
      <w:r w:rsidRPr="007D3EB4">
        <w:rPr>
          <w:i/>
          <w:iCs/>
        </w:rPr>
        <w:t>(Nếu có mô tả quy mô, Khoảng cách với khu khác).</w:t>
      </w:r>
    </w:p>
    <w:p w:rsidR="007D3EB4" w:rsidRPr="007D3EB4" w:rsidRDefault="007D3EB4" w:rsidP="007D3EB4">
      <w:r w:rsidRPr="007D3EB4">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t>- Khu tiêu hủy gia súc bệnh: Có. . . .Không . . . .</w:t>
      </w:r>
    </w:p>
    <w:p w:rsidR="007D3EB4" w:rsidRPr="007D3EB4" w:rsidRDefault="007D3EB4" w:rsidP="007D3EB4">
      <w:r w:rsidRPr="007D3EB4">
        <w:t>- Quần áo, ủng, mũ dùng trong khu chăn nuôi: Có . . . . Không . . ..</w:t>
      </w:r>
    </w:p>
    <w:p w:rsidR="007D3EB4" w:rsidRPr="007D3EB4" w:rsidRDefault="007D3EB4" w:rsidP="007D3EB4">
      <w:r w:rsidRPr="007D3EB4">
        <w:t>- Phòng thay quần áo: Có. . . . .Không . . . .</w:t>
      </w:r>
    </w:p>
    <w:p w:rsidR="007D3EB4" w:rsidRPr="007D3EB4" w:rsidRDefault="007D3EB4" w:rsidP="007D3EB4">
      <w:r w:rsidRPr="007D3EB4">
        <w:t>- Phòng tắm sát trùng trước khi vào khu chăn nuôi: Có. . . . Không. . . .</w:t>
      </w:r>
    </w:p>
    <w:p w:rsidR="007D3EB4" w:rsidRPr="007D3EB4" w:rsidRDefault="007D3EB4" w:rsidP="007D3EB4">
      <w:r w:rsidRPr="007D3EB4">
        <w:rPr>
          <w:i/>
          <w:iCs/>
        </w:rPr>
        <w:t>(Nếu có mô tả phòng tắm, hoá chất sát trùng).</w:t>
      </w:r>
    </w:p>
    <w:p w:rsidR="007D3EB4" w:rsidRPr="007D3EB4" w:rsidRDefault="007D3EB4" w:rsidP="007D3EB4">
      <w:r w:rsidRPr="007D3EB4">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t>- Hố sát trùng ở cổng trước khi vào trại: Có. . . . Không . . . . .</w:t>
      </w:r>
    </w:p>
    <w:p w:rsidR="007D3EB4" w:rsidRPr="007D3EB4" w:rsidRDefault="007D3EB4" w:rsidP="007D3EB4">
      <w:r w:rsidRPr="007D3EB4">
        <w:rPr>
          <w:i/>
          <w:iCs/>
        </w:rPr>
        <w:t>(Nếu có mô tả, hoá chất sát trùng).</w:t>
      </w:r>
    </w:p>
    <w:p w:rsidR="007D3EB4" w:rsidRPr="007D3EB4" w:rsidRDefault="007D3EB4" w:rsidP="007D3EB4">
      <w:r w:rsidRPr="007D3EB4">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rPr>
          <w:b/>
          <w:bCs/>
        </w:rPr>
        <w:t>3. Quy mô, cơ cấu đàn, sản phẩm, sản lượng</w:t>
      </w:r>
    </w:p>
    <w:p w:rsidR="007D3EB4" w:rsidRPr="007D3EB4" w:rsidRDefault="007D3EB4" w:rsidP="007D3EB4">
      <w:r w:rsidRPr="007D3EB4">
        <w:t>- Quy mô: Tổng đàn: . . . .</w:t>
      </w:r>
    </w:p>
    <w:p w:rsidR="007D3EB4" w:rsidRPr="007D3EB4" w:rsidRDefault="007D3EB4" w:rsidP="007D3EB4">
      <w:r w:rsidRPr="007D3EB4">
        <w:t>- Cơ cấu đàn: </w:t>
      </w:r>
      <w:r w:rsidRPr="007D3EB4">
        <w:rPr>
          <w:i/>
          <w:iCs/>
        </w:rPr>
        <w:t>Ví dụ:      Lợn nái . . . . .con</w:t>
      </w:r>
    </w:p>
    <w:p w:rsidR="007D3EB4" w:rsidRPr="007D3EB4" w:rsidRDefault="007D3EB4" w:rsidP="007D3EB4">
      <w:r w:rsidRPr="007D3EB4">
        <w:rPr>
          <w:i/>
          <w:iCs/>
        </w:rPr>
        <w:lastRenderedPageBreak/>
        <w:t>Lợn đực giống . . . .con</w:t>
      </w:r>
    </w:p>
    <w:p w:rsidR="007D3EB4" w:rsidRPr="007D3EB4" w:rsidRDefault="007D3EB4" w:rsidP="007D3EB4">
      <w:r w:rsidRPr="007D3EB4">
        <w:rPr>
          <w:i/>
          <w:iCs/>
        </w:rPr>
        <w:t>Lợn con theo mẹ: sơ sinh đến khi cai sữa (theo mẹ).</w:t>
      </w:r>
    </w:p>
    <w:p w:rsidR="007D3EB4" w:rsidRPr="007D3EB4" w:rsidRDefault="007D3EB4" w:rsidP="007D3EB4">
      <w:r w:rsidRPr="007D3EB4">
        <w:rPr>
          <w:i/>
          <w:iCs/>
        </w:rPr>
        <w:t>Lợn con &gt; 2 tháng đến &lt; 4 tháng (lợn choai): . . . .</w:t>
      </w:r>
    </w:p>
    <w:p w:rsidR="007D3EB4" w:rsidRPr="007D3EB4" w:rsidRDefault="007D3EB4" w:rsidP="007D3EB4">
      <w:r w:rsidRPr="007D3EB4">
        <w:rPr>
          <w:i/>
          <w:iCs/>
        </w:rPr>
        <w:t>Lợn thịt &gt; 4 tháng: .................................................</w:t>
      </w:r>
    </w:p>
    <w:p w:rsidR="007D3EB4" w:rsidRPr="007D3EB4" w:rsidRDefault="007D3EB4" w:rsidP="007D3EB4">
      <w:r w:rsidRPr="007D3EB4">
        <w:t>- Sản phẩm bán ra: </w:t>
      </w:r>
      <w:r w:rsidRPr="007D3EB4">
        <w:rPr>
          <w:i/>
          <w:iCs/>
        </w:rPr>
        <w:t>(loại gia súc gì)</w:t>
      </w:r>
      <w:r w:rsidRPr="007D3EB4">
        <w:t>. . . . . . . . . . . . . . . . . . . . . . . . . . . . . . . . . .</w:t>
      </w:r>
    </w:p>
    <w:p w:rsidR="007D3EB4" w:rsidRPr="007D3EB4" w:rsidRDefault="007D3EB4" w:rsidP="007D3EB4">
      <w:r w:rsidRPr="007D3EB4">
        <w:t>- Sản lượng hàng năm đối với mỗi loại sản phẩm:</w:t>
      </w:r>
    </w:p>
    <w:p w:rsidR="007D3EB4" w:rsidRPr="007D3EB4" w:rsidRDefault="007D3EB4" w:rsidP="007D3EB4">
      <w:r w:rsidRPr="007D3EB4">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rPr>
          <w:b/>
          <w:bCs/>
        </w:rPr>
        <w:t>4. Nguồn nhân lực</w:t>
      </w:r>
    </w:p>
    <w:p w:rsidR="007D3EB4" w:rsidRPr="007D3EB4" w:rsidRDefault="007D3EB4" w:rsidP="007D3EB4">
      <w:r w:rsidRPr="007D3EB4">
        <w:t>- Người quản lý: . . . . . . . . . . . . . . . . . . . . . . . . . . . . . . . . . . . . . . . . . . . . . . . .</w:t>
      </w:r>
    </w:p>
    <w:p w:rsidR="007D3EB4" w:rsidRPr="007D3EB4" w:rsidRDefault="007D3EB4" w:rsidP="007D3EB4">
      <w:r w:rsidRPr="007D3EB4">
        <w:t>- Số công nhân chăn nuôi: . . . . Số được đào tạo . . . .Số chưa được đào tạo . .</w:t>
      </w:r>
    </w:p>
    <w:p w:rsidR="007D3EB4" w:rsidRPr="007D3EB4" w:rsidRDefault="007D3EB4" w:rsidP="007D3EB4">
      <w:r w:rsidRPr="007D3EB4">
        <w:t>- Cán bộ thú y chuyên trách hay kiêm nhiệm, trình độ?</w:t>
      </w:r>
    </w:p>
    <w:p w:rsidR="007D3EB4" w:rsidRPr="007D3EB4" w:rsidRDefault="007D3EB4" w:rsidP="007D3EB4">
      <w:r w:rsidRPr="007D3EB4">
        <w:t>. . . . . . . . . . . . . . . . . . . . . . . . . . . . . . . . . . . . . . . . . . . . . . . . . . . . . . . . . . . . . .</w:t>
      </w:r>
    </w:p>
    <w:p w:rsidR="007D3EB4" w:rsidRPr="007D3EB4" w:rsidRDefault="007D3EB4" w:rsidP="007D3EB4">
      <w:r w:rsidRPr="007D3EB4">
        <w:rPr>
          <w:b/>
          <w:bCs/>
        </w:rPr>
        <w:t>15. Hệ thống quản lý chăn nuôi</w:t>
      </w:r>
    </w:p>
    <w:p w:rsidR="007D3EB4" w:rsidRPr="007D3EB4" w:rsidRDefault="007D3EB4" w:rsidP="007D3EB4">
      <w:r w:rsidRPr="007D3EB4">
        <w:t>- Gồm những giống gia súc gì ? nhập từ đâu?</w:t>
      </w:r>
    </w:p>
    <w:p w:rsidR="007D3EB4" w:rsidRPr="007D3EB4" w:rsidRDefault="007D3EB4" w:rsidP="007D3EB4">
      <w:r w:rsidRPr="007D3EB4">
        <w:t>. . . . . . . . . . . . . . . . . . . . . . . . . . . . . . . . . . . . . . . . . . . . . . . . . . . . . . . . . . . . . .</w:t>
      </w:r>
    </w:p>
    <w:p w:rsidR="007D3EB4" w:rsidRPr="007D3EB4" w:rsidRDefault="007D3EB4" w:rsidP="007D3EB4">
      <w:r w:rsidRPr="007D3EB4">
        <w:t>- Nguồn thức ăn tổng hợp? tự chế biến ? thức ăn xanh?</w:t>
      </w:r>
    </w:p>
    <w:p w:rsidR="007D3EB4" w:rsidRPr="007D3EB4" w:rsidRDefault="007D3EB4" w:rsidP="007D3EB4">
      <w:r w:rsidRPr="007D3EB4">
        <w:t>. . . . . . . . . . . . . . . . . . . . . . . . . . . . . . . . . . . . . . . . . . . . . . . . . . . . . . . . . . . . . .</w:t>
      </w:r>
    </w:p>
    <w:p w:rsidR="007D3EB4" w:rsidRPr="007D3EB4" w:rsidRDefault="007D3EB4" w:rsidP="007D3EB4">
      <w:r w:rsidRPr="007D3EB4">
        <w:t>- Nguồn nước uống: nước máy, giếng khoan, nước tự nhiên?</w:t>
      </w:r>
    </w:p>
    <w:p w:rsidR="007D3EB4" w:rsidRPr="007D3EB4" w:rsidRDefault="007D3EB4" w:rsidP="007D3EB4">
      <w:r w:rsidRPr="007D3EB4">
        <w:t>. . . . . . . . . . . . . . . . . . . . . . . . . . . . . . . . . . . . . . . . . . . . . . . . . . . . . . . . . . . . . .</w:t>
      </w:r>
    </w:p>
    <w:p w:rsidR="007D3EB4" w:rsidRPr="007D3EB4" w:rsidRDefault="007D3EB4" w:rsidP="007D3EB4">
      <w:r w:rsidRPr="007D3EB4">
        <w:t>- Chăm sóc quản lý: Sử dụng loại máng ăn, máng uống, thời gian cho ăn, số lần trong ngày, thời gian tắm.</w:t>
      </w:r>
    </w:p>
    <w:p w:rsidR="007D3EB4" w:rsidRPr="007D3EB4" w:rsidRDefault="007D3EB4" w:rsidP="007D3EB4">
      <w:r w:rsidRPr="007D3EB4">
        <w:t>Hệ thống ghi chép: lý lịch gia súc, ngày phối, ngày đẻ, số con sinh ra, tỷ lệ nuôi sống, ngày chu chuyển đàn, ...</w:t>
      </w:r>
    </w:p>
    <w:p w:rsidR="007D3EB4" w:rsidRPr="007D3EB4" w:rsidRDefault="007D3EB4" w:rsidP="007D3EB4">
      <w:r w:rsidRPr="007D3EB4">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lastRenderedPageBreak/>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t>- Chế độ vệ sinh chuồng trại trong ngày, trong tuần, tháng làm gì?</w:t>
      </w:r>
    </w:p>
    <w:p w:rsidR="007D3EB4" w:rsidRPr="007D3EB4" w:rsidRDefault="007D3EB4" w:rsidP="007D3EB4">
      <w:r w:rsidRPr="007D3EB4">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t>- Quy trình chăn nuôi đối với từng lứa tuổi, loại động vật: Có. .. Không . . . .</w:t>
      </w:r>
    </w:p>
    <w:p w:rsidR="007D3EB4" w:rsidRPr="007D3EB4" w:rsidRDefault="007D3EB4" w:rsidP="007D3EB4">
      <w:r w:rsidRPr="007D3EB4">
        <w:rPr>
          <w:i/>
          <w:iCs/>
        </w:rPr>
        <w:t>(nếu có cung cấp bản photo kèm theo)</w:t>
      </w:r>
    </w:p>
    <w:p w:rsidR="007D3EB4" w:rsidRPr="007D3EB4" w:rsidRDefault="007D3EB4" w:rsidP="007D3EB4">
      <w:r w:rsidRPr="007D3EB4">
        <w:t>- Nội quy ra vào trại: Có. . . . Không . . . .</w:t>
      </w:r>
    </w:p>
    <w:p w:rsidR="007D3EB4" w:rsidRPr="007D3EB4" w:rsidRDefault="007D3EB4" w:rsidP="007D3EB4">
      <w:r w:rsidRPr="007D3EB4">
        <w:rPr>
          <w:i/>
          <w:iCs/>
        </w:rPr>
        <w:t>(Nếu có photo kèm theo)</w:t>
      </w:r>
    </w:p>
    <w:p w:rsidR="007D3EB4" w:rsidRPr="007D3EB4" w:rsidRDefault="007D3EB4" w:rsidP="007D3EB4">
      <w:r w:rsidRPr="007D3EB4">
        <w:t>- Chế độ tiêm phòng: Loại vắc-xin, thời gian tiêm?</w:t>
      </w:r>
    </w:p>
    <w:p w:rsidR="007D3EB4" w:rsidRPr="007D3EB4" w:rsidRDefault="007D3EB4" w:rsidP="007D3EB4">
      <w:r w:rsidRPr="007D3EB4">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t>- Nơi tiêu thụ sản phẩm: Bán cho Công ty hoặc xí nghiệp nào?</w:t>
      </w:r>
    </w:p>
    <w:p w:rsidR="007D3EB4" w:rsidRPr="007D3EB4" w:rsidRDefault="007D3EB4" w:rsidP="007D3EB4">
      <w:r w:rsidRPr="007D3EB4">
        <w:t>. . . . . . . . . . . . . . . . . . . . . . . . . . . . . . . . . . . . . . . . . . . . . . . . . . . . . . . . . . . . . .</w:t>
      </w:r>
    </w:p>
    <w:p w:rsidR="007D3EB4" w:rsidRPr="007D3EB4" w:rsidRDefault="007D3EB4" w:rsidP="007D3EB4">
      <w:r w:rsidRPr="007D3EB4">
        <w:t>- Tình hình chăn nuôi khu vực xung quanh bán kính cách trại 1 km: Người dân xung quanh chăn nuôi chủ yếu là con gì? ước tính số lượng mỗi loài, quy mô và phương thức chăn nuôi?</w:t>
      </w:r>
    </w:p>
    <w:p w:rsidR="007D3EB4" w:rsidRPr="007D3EB4" w:rsidRDefault="007D3EB4" w:rsidP="007D3EB4">
      <w:r w:rsidRPr="007D3EB4">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rPr>
          <w:b/>
          <w:bCs/>
        </w:rPr>
        <w:t>6. Tình hình dịch bệnh ở trại trong 12 tháng qua</w:t>
      </w:r>
    </w:p>
    <w:p w:rsidR="007D3EB4" w:rsidRPr="007D3EB4" w:rsidRDefault="007D3EB4" w:rsidP="007D3EB4">
      <w:r w:rsidRPr="007D3EB4">
        <w:t>- Tình hình dịch bệnh động vật tại trại?</w:t>
      </w:r>
    </w:p>
    <w:p w:rsidR="007D3EB4" w:rsidRPr="007D3EB4" w:rsidRDefault="007D3EB4" w:rsidP="007D3EB4">
      <w:r w:rsidRPr="007D3EB4">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t>- Công tác tiêm phòng hàng năm, đại trà, bổ sung, số lượng, tỷ lệ tiêm mỗi loại bệnh.</w:t>
      </w:r>
    </w:p>
    <w:p w:rsidR="007D3EB4" w:rsidRPr="007D3EB4" w:rsidRDefault="007D3EB4" w:rsidP="007D3EB4">
      <w:r w:rsidRPr="007D3EB4">
        <w:lastRenderedPageBreak/>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t>- Kết quả thực hiện giám sát dịch bệnh động vật tại trại?</w:t>
      </w:r>
    </w:p>
    <w:p w:rsidR="007D3EB4" w:rsidRPr="007D3EB4" w:rsidRDefault="007D3EB4" w:rsidP="007D3EB4">
      <w:r w:rsidRPr="007D3EB4">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t>- Tủ thuốc thú y gồm các loại thuốc, dụng cụ gì? Trị giá bao nhiêu?</w:t>
      </w:r>
    </w:p>
    <w:p w:rsidR="007D3EB4" w:rsidRPr="007D3EB4" w:rsidRDefault="007D3EB4" w:rsidP="007D3EB4">
      <w:r w:rsidRPr="007D3EB4">
        <w:t>. . . . . . . . . . . . . . . . . . . . . . . . . . . . . . . . . . . . . . . . . . . . . . . . . . . . . . . . . . . . . .</w:t>
      </w:r>
    </w:p>
    <w:p w:rsidR="007D3EB4" w:rsidRPr="007D3EB4" w:rsidRDefault="007D3EB4" w:rsidP="007D3EB4">
      <w:r w:rsidRPr="007D3EB4">
        <w:t>. . . . . . . . . . . . . . . . . . . . . . . . . . . . . . . . . . . . . . . . . . . . . . . . . . . . . . . . . . . . . .</w:t>
      </w:r>
    </w:p>
    <w:p w:rsidR="007D3EB4" w:rsidRPr="007D3EB4" w:rsidRDefault="007D3EB4" w:rsidP="007D3EB4">
      <w:r w:rsidRPr="007D3EB4">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53"/>
        <w:gridCol w:w="4707"/>
      </w:tblGrid>
      <w:tr w:rsidR="007D3EB4" w:rsidRPr="007D3EB4" w:rsidTr="007D3EB4">
        <w:trPr>
          <w:tblCellSpacing w:w="0" w:type="dxa"/>
        </w:trPr>
        <w:tc>
          <w:tcPr>
            <w:tcW w:w="4748" w:type="dxa"/>
            <w:shd w:val="clear" w:color="auto" w:fill="FFFFFF"/>
            <w:tcMar>
              <w:top w:w="0" w:type="dxa"/>
              <w:left w:w="108" w:type="dxa"/>
              <w:bottom w:w="0" w:type="dxa"/>
              <w:right w:w="108" w:type="dxa"/>
            </w:tcMar>
            <w:hideMark/>
          </w:tcPr>
          <w:p w:rsidR="007D3EB4" w:rsidRPr="007D3EB4" w:rsidRDefault="007D3EB4" w:rsidP="007D3EB4">
            <w:r w:rsidRPr="007D3EB4">
              <w:t> </w:t>
            </w:r>
          </w:p>
        </w:tc>
        <w:tc>
          <w:tcPr>
            <w:tcW w:w="4748" w:type="dxa"/>
            <w:shd w:val="clear" w:color="auto" w:fill="FFFFFF"/>
            <w:tcMar>
              <w:top w:w="0" w:type="dxa"/>
              <w:left w:w="108" w:type="dxa"/>
              <w:bottom w:w="0" w:type="dxa"/>
              <w:right w:w="108" w:type="dxa"/>
            </w:tcMar>
            <w:hideMark/>
          </w:tcPr>
          <w:p w:rsidR="007D3EB4" w:rsidRPr="007D3EB4" w:rsidRDefault="007D3EB4" w:rsidP="007D3EB4">
            <w:r w:rsidRPr="007D3EB4">
              <w:rPr>
                <w:i/>
                <w:iCs/>
              </w:rPr>
              <w:t>. . . . . . . ., ngày      tháng       năm</w:t>
            </w:r>
            <w:r w:rsidRPr="007D3EB4">
              <w:rPr>
                <w:i/>
                <w:iCs/>
              </w:rPr>
              <w:br/>
            </w:r>
            <w:r w:rsidRPr="007D3EB4">
              <w:rPr>
                <w:b/>
                <w:bCs/>
              </w:rPr>
              <w:t>Chủ cơ sở</w:t>
            </w:r>
          </w:p>
        </w:tc>
      </w:tr>
    </w:tbl>
    <w:p w:rsidR="007D3EB4" w:rsidRPr="007D3EB4" w:rsidRDefault="007D3EB4" w:rsidP="007D3EB4">
      <w:r w:rsidRPr="007D3EB4">
        <w:rPr>
          <w:i/>
          <w:iCs/>
        </w:rPr>
        <w:t>Ghi chú:</w:t>
      </w:r>
    </w:p>
    <w:p w:rsidR="007D3EB4" w:rsidRPr="007D3EB4" w:rsidRDefault="007D3EB4" w:rsidP="007D3EB4">
      <w:r w:rsidRPr="007D3EB4">
        <w:rPr>
          <w:i/>
          <w:iCs/>
        </w:rPr>
        <w:t>Nếu có hoặc không đánh ấu " v"</w:t>
      </w:r>
    </w:p>
    <w:p w:rsidR="007D3EB4" w:rsidRPr="007D3EB4" w:rsidRDefault="007D3EB4" w:rsidP="007D3EB4">
      <w:r w:rsidRPr="007D3EB4">
        <w:t> </w:t>
      </w:r>
    </w:p>
    <w:p w:rsidR="007D3EB4" w:rsidRPr="007D3EB4" w:rsidRDefault="007D3EB4" w:rsidP="007D3EB4">
      <w:bookmarkStart w:id="2" w:name="chuong_phuluc_4"/>
      <w:r w:rsidRPr="007D3EB4">
        <w:rPr>
          <w:b/>
          <w:bCs/>
        </w:rPr>
        <w:t>PHỤ LỤC IIB</w:t>
      </w:r>
      <w:bookmarkEnd w:id="2"/>
    </w:p>
    <w:p w:rsidR="007D3EB4" w:rsidRPr="007D3EB4" w:rsidRDefault="007D3EB4" w:rsidP="007D3EB4">
      <w:bookmarkStart w:id="3" w:name="chuong_phuluc_4_name"/>
      <w:r w:rsidRPr="007D3EB4">
        <w:t>MẪU BÁO CÁO ĐIỀU KIỆN CƠ SỞ AN TOÀN DỊCH BỆNH ĐỘNG VẬT TRÊN CẠN ĐỐI VỚI CƠ SỞ CHĂN NUÔI CẤP XÃ</w:t>
      </w:r>
      <w:bookmarkEnd w:id="3"/>
      <w:r w:rsidRPr="007D3EB4">
        <w:br/>
      </w:r>
      <w:r w:rsidRPr="007D3EB4">
        <w:rPr>
          <w:i/>
          <w:iCs/>
        </w:rPr>
        <w:t>(Ban hành kèm theo Thông tư số 14/2016/TT-BNNPTNT ngày 02 tháng 6 năm 2016 của Bộ trưởng Bộ Nông nghiệp và Phát triển nông thôn)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50"/>
        <w:gridCol w:w="5526"/>
      </w:tblGrid>
      <w:tr w:rsidR="007D3EB4" w:rsidRPr="007D3EB4" w:rsidTr="007D3EB4">
        <w:trPr>
          <w:trHeight w:val="288"/>
          <w:tblCellSpacing w:w="0" w:type="dxa"/>
        </w:trPr>
        <w:tc>
          <w:tcPr>
            <w:tcW w:w="3350" w:type="dxa"/>
            <w:shd w:val="clear" w:color="auto" w:fill="FFFFFF"/>
            <w:tcMar>
              <w:top w:w="0" w:type="dxa"/>
              <w:left w:w="108" w:type="dxa"/>
              <w:bottom w:w="0" w:type="dxa"/>
              <w:right w:w="108" w:type="dxa"/>
            </w:tcMar>
            <w:hideMark/>
          </w:tcPr>
          <w:p w:rsidR="007D3EB4" w:rsidRPr="007D3EB4" w:rsidRDefault="007D3EB4" w:rsidP="007D3EB4">
            <w:r w:rsidRPr="007D3EB4">
              <w:rPr>
                <w:b/>
                <w:bCs/>
              </w:rPr>
              <w:t>ỦY BAN NHÂN DÂN …..</w:t>
            </w:r>
            <w:r w:rsidRPr="007D3EB4">
              <w:rPr>
                <w:b/>
                <w:bCs/>
              </w:rPr>
              <w:br/>
              <w:t>-------</w:t>
            </w:r>
          </w:p>
        </w:tc>
        <w:tc>
          <w:tcPr>
            <w:tcW w:w="5526" w:type="dxa"/>
            <w:shd w:val="clear" w:color="auto" w:fill="FFFFFF"/>
            <w:tcMar>
              <w:top w:w="0" w:type="dxa"/>
              <w:left w:w="108" w:type="dxa"/>
              <w:bottom w:w="0" w:type="dxa"/>
              <w:right w:w="108" w:type="dxa"/>
            </w:tcMar>
            <w:hideMark/>
          </w:tcPr>
          <w:p w:rsidR="007D3EB4" w:rsidRPr="007D3EB4" w:rsidRDefault="007D3EB4" w:rsidP="007D3EB4">
            <w:r w:rsidRPr="007D3EB4">
              <w:rPr>
                <w:b/>
                <w:bCs/>
              </w:rPr>
              <w:t>CỘNG HÒA XÃ HỘI CHỦ NGHĨA VIỆT NAM</w:t>
            </w:r>
            <w:r w:rsidRPr="007D3EB4">
              <w:rPr>
                <w:b/>
                <w:bCs/>
              </w:rPr>
              <w:br/>
              <w:t>Độc lập - Tự do - Hạnh phúc</w:t>
            </w:r>
            <w:r w:rsidRPr="007D3EB4">
              <w:rPr>
                <w:b/>
                <w:bCs/>
              </w:rPr>
              <w:br/>
              <w:t>---------------</w:t>
            </w:r>
          </w:p>
        </w:tc>
      </w:tr>
      <w:tr w:rsidR="007D3EB4" w:rsidRPr="007D3EB4" w:rsidTr="007D3EB4">
        <w:trPr>
          <w:trHeight w:val="256"/>
          <w:tblCellSpacing w:w="0" w:type="dxa"/>
        </w:trPr>
        <w:tc>
          <w:tcPr>
            <w:tcW w:w="3350" w:type="dxa"/>
            <w:shd w:val="clear" w:color="auto" w:fill="FFFFFF"/>
            <w:tcMar>
              <w:top w:w="0" w:type="dxa"/>
              <w:left w:w="108" w:type="dxa"/>
              <w:bottom w:w="0" w:type="dxa"/>
              <w:right w:w="108" w:type="dxa"/>
            </w:tcMar>
            <w:hideMark/>
          </w:tcPr>
          <w:p w:rsidR="007D3EB4" w:rsidRPr="007D3EB4" w:rsidRDefault="007D3EB4" w:rsidP="007D3EB4">
            <w:r w:rsidRPr="007D3EB4">
              <w:t>Số: ……………………</w:t>
            </w:r>
          </w:p>
        </w:tc>
        <w:tc>
          <w:tcPr>
            <w:tcW w:w="5526" w:type="dxa"/>
            <w:shd w:val="clear" w:color="auto" w:fill="FFFFFF"/>
            <w:tcMar>
              <w:top w:w="0" w:type="dxa"/>
              <w:left w:w="108" w:type="dxa"/>
              <w:bottom w:w="0" w:type="dxa"/>
              <w:right w:w="108" w:type="dxa"/>
            </w:tcMar>
            <w:hideMark/>
          </w:tcPr>
          <w:p w:rsidR="007D3EB4" w:rsidRPr="007D3EB4" w:rsidRDefault="007D3EB4" w:rsidP="007D3EB4">
            <w:r w:rsidRPr="007D3EB4">
              <w:rPr>
                <w:i/>
                <w:iCs/>
              </w:rPr>
              <w:t>………, ngày …… tháng …… năm ……</w:t>
            </w:r>
          </w:p>
        </w:tc>
      </w:tr>
    </w:tbl>
    <w:p w:rsidR="007D3EB4" w:rsidRPr="007D3EB4" w:rsidRDefault="007D3EB4" w:rsidP="007D3EB4">
      <w:r w:rsidRPr="007D3EB4">
        <w:t> </w:t>
      </w:r>
    </w:p>
    <w:p w:rsidR="007D3EB4" w:rsidRPr="007D3EB4" w:rsidRDefault="007D3EB4" w:rsidP="007D3EB4">
      <w:r w:rsidRPr="007D3EB4">
        <w:rPr>
          <w:b/>
          <w:bCs/>
        </w:rPr>
        <w:t>BÁO CÁO ĐIỀU KIỆN CƠ SỞ AN TOÀN DỊCH BỆNH ĐỘNG VẬT ĐỐI VỚI CƠ SỞ CHĂN NUÔI CẤP XÃ</w:t>
      </w:r>
    </w:p>
    <w:p w:rsidR="007D3EB4" w:rsidRPr="007D3EB4" w:rsidRDefault="007D3EB4" w:rsidP="007D3EB4">
      <w:r w:rsidRPr="007D3EB4">
        <w:lastRenderedPageBreak/>
        <w:t>Kính gửi: Cục Thú y.</w:t>
      </w:r>
    </w:p>
    <w:p w:rsidR="007D3EB4" w:rsidRPr="007D3EB4" w:rsidRDefault="007D3EB4" w:rsidP="007D3EB4">
      <w:r w:rsidRPr="007D3EB4">
        <w:rPr>
          <w:b/>
          <w:bCs/>
        </w:rPr>
        <w:t>I. ĐIỀU KIỆN CỦA VÙNG</w:t>
      </w:r>
    </w:p>
    <w:p w:rsidR="007D3EB4" w:rsidRPr="007D3EB4" w:rsidRDefault="007D3EB4" w:rsidP="007D3EB4">
      <w:r w:rsidRPr="007D3EB4">
        <w:t>1. Địa Điểm vùng an toàn dịch bệnh:</w:t>
      </w:r>
    </w:p>
    <w:p w:rsidR="007D3EB4" w:rsidRPr="007D3EB4" w:rsidRDefault="007D3EB4" w:rsidP="007D3EB4">
      <w:r w:rsidRPr="007D3EB4">
        <w:t>2. Địa lý tự nhiên:</w:t>
      </w:r>
    </w:p>
    <w:p w:rsidR="007D3EB4" w:rsidRPr="007D3EB4" w:rsidRDefault="007D3EB4" w:rsidP="007D3EB4">
      <w:r w:rsidRPr="007D3EB4">
        <w:t>3. Khí hậu, thời Tiết:</w:t>
      </w:r>
    </w:p>
    <w:p w:rsidR="007D3EB4" w:rsidRPr="007D3EB4" w:rsidRDefault="007D3EB4" w:rsidP="007D3EB4">
      <w:r w:rsidRPr="007D3EB4">
        <w:t>4. Giao thông:</w:t>
      </w:r>
    </w:p>
    <w:p w:rsidR="007D3EB4" w:rsidRPr="007D3EB4" w:rsidRDefault="007D3EB4" w:rsidP="007D3EB4">
      <w:r w:rsidRPr="007D3EB4">
        <w:t>5. Sông rạch:</w:t>
      </w:r>
    </w:p>
    <w:p w:rsidR="007D3EB4" w:rsidRPr="007D3EB4" w:rsidRDefault="007D3EB4" w:rsidP="007D3EB4">
      <w:r w:rsidRPr="007D3EB4">
        <w:t>6. Đặc Điểm kinh tế - xã hội:</w:t>
      </w:r>
    </w:p>
    <w:p w:rsidR="007D3EB4" w:rsidRPr="007D3EB4" w:rsidRDefault="007D3EB4" w:rsidP="007D3EB4">
      <w:r w:rsidRPr="007D3EB4">
        <w:t>7. Hệ thống thú y:</w:t>
      </w:r>
    </w:p>
    <w:p w:rsidR="007D3EB4" w:rsidRPr="007D3EB4" w:rsidRDefault="007D3EB4" w:rsidP="007D3EB4">
      <w:r w:rsidRPr="007D3EB4">
        <w:rPr>
          <w:b/>
          <w:bCs/>
        </w:rPr>
        <w:t>II. CHĂN NUÔI VÀ TÌNH HÌNH DỊCH BỆNH</w:t>
      </w:r>
    </w:p>
    <w:p w:rsidR="007D3EB4" w:rsidRPr="007D3EB4" w:rsidRDefault="007D3EB4" w:rsidP="007D3EB4">
      <w:r w:rsidRPr="007D3EB4">
        <w:t>1. Đặc Điểm, tình hình phát triển chăn nuôi gia súc, gia cầm trên địa bàn:</w:t>
      </w:r>
    </w:p>
    <w:p w:rsidR="007D3EB4" w:rsidRPr="007D3EB4" w:rsidRDefault="007D3EB4" w:rsidP="007D3EB4">
      <w:r w:rsidRPr="007D3EB4">
        <w:t>2. Tình hình dịch bệnh động vật trên địa bàn trong năm, nêu rõ nguyên nhân, nhận định tình hình:</w:t>
      </w:r>
    </w:p>
    <w:p w:rsidR="007D3EB4" w:rsidRPr="007D3EB4" w:rsidRDefault="007D3EB4" w:rsidP="007D3EB4">
      <w:r w:rsidRPr="007D3EB4">
        <w:rPr>
          <w:b/>
          <w:bCs/>
        </w:rPr>
        <w:t>III. KẾ HOẠCH XÂY DỰNG VÀ QUẢN LÝ VÙNG AN TOÀN DỊCH BỆNH</w:t>
      </w:r>
    </w:p>
    <w:p w:rsidR="007D3EB4" w:rsidRPr="007D3EB4" w:rsidRDefault="007D3EB4" w:rsidP="007D3EB4">
      <w:r w:rsidRPr="007D3EB4">
        <w:t>1. Mục đích, yêu cầu</w:t>
      </w:r>
    </w:p>
    <w:p w:rsidR="007D3EB4" w:rsidRPr="007D3EB4" w:rsidRDefault="007D3EB4" w:rsidP="007D3EB4">
      <w:r w:rsidRPr="007D3EB4">
        <w:t>2. Nội dung kế hoạch</w:t>
      </w:r>
    </w:p>
    <w:p w:rsidR="007D3EB4" w:rsidRPr="007D3EB4" w:rsidRDefault="007D3EB4" w:rsidP="007D3EB4">
      <w:r w:rsidRPr="007D3EB4">
        <w:t>3. Giải pháp thực hiện kế hoạch</w:t>
      </w:r>
    </w:p>
    <w:p w:rsidR="007D3EB4" w:rsidRPr="007D3EB4" w:rsidRDefault="007D3EB4" w:rsidP="007D3EB4">
      <w:r w:rsidRPr="007D3EB4">
        <w:t>3.1. Về tổ chức, chỉ đạo, thanh tra, kiểm tra</w:t>
      </w:r>
    </w:p>
    <w:p w:rsidR="007D3EB4" w:rsidRPr="007D3EB4" w:rsidRDefault="007D3EB4" w:rsidP="007D3EB4">
      <w:r w:rsidRPr="007D3EB4">
        <w:t>3.2. Về nguồn lực</w:t>
      </w:r>
    </w:p>
    <w:p w:rsidR="007D3EB4" w:rsidRPr="007D3EB4" w:rsidRDefault="007D3EB4" w:rsidP="007D3EB4">
      <w:r w:rsidRPr="007D3EB4">
        <w:t>a) Dự trù vật tư, hóa chất, kinh phí và nguồn nhân lực để triển khai các biện pháp phòng, chống dịch.</w:t>
      </w:r>
    </w:p>
    <w:p w:rsidR="007D3EB4" w:rsidRPr="007D3EB4" w:rsidRDefault="007D3EB4" w:rsidP="007D3EB4">
      <w:r w:rsidRPr="007D3EB4">
        <w:t>b) Dự trù các trang thiết bị cần đầu tư, bổ sung, hiệu chỉnh để phục vụ công tác chẩn đoán xét nghiệm, giám sát, Điều tra ổ dịch, xây dựng bản đồ dịch tễ và phân tích số liệu.</w:t>
      </w:r>
    </w:p>
    <w:p w:rsidR="007D3EB4" w:rsidRPr="007D3EB4" w:rsidRDefault="007D3EB4" w:rsidP="007D3EB4">
      <w:r w:rsidRPr="007D3EB4">
        <w:t>3.3. Kế hoạch sử dụng vắc xin (nêu kết quả cụ thể)</w:t>
      </w:r>
    </w:p>
    <w:p w:rsidR="007D3EB4" w:rsidRPr="007D3EB4" w:rsidRDefault="007D3EB4" w:rsidP="007D3EB4">
      <w:r w:rsidRPr="007D3EB4">
        <w:t>3.4. Chương trình giám sát dịch bệnh (nêu kết quả cụ thể)</w:t>
      </w:r>
    </w:p>
    <w:p w:rsidR="007D3EB4" w:rsidRPr="007D3EB4" w:rsidRDefault="007D3EB4" w:rsidP="007D3EB4">
      <w:r w:rsidRPr="007D3EB4">
        <w:t>3.5. Các giải pháp kỹ thuật khác</w:t>
      </w:r>
    </w:p>
    <w:p w:rsidR="007D3EB4" w:rsidRPr="007D3EB4" w:rsidRDefault="007D3EB4" w:rsidP="007D3EB4">
      <w:r w:rsidRPr="007D3EB4">
        <w:lastRenderedPageBreak/>
        <w:t>a) Các biện pháp xử lý khi có dịch bệnh xảy ra.</w:t>
      </w:r>
    </w:p>
    <w:p w:rsidR="007D3EB4" w:rsidRPr="007D3EB4" w:rsidRDefault="007D3EB4" w:rsidP="007D3EB4">
      <w:r w:rsidRPr="007D3EB4">
        <w:t>b) Về vệ sinh, khử trùng tiêu độc.</w:t>
      </w:r>
    </w:p>
    <w:p w:rsidR="007D3EB4" w:rsidRPr="007D3EB4" w:rsidRDefault="007D3EB4" w:rsidP="007D3EB4">
      <w:r w:rsidRPr="007D3EB4">
        <w:t>c) Về kiểm dịch vận chuyển</w:t>
      </w:r>
    </w:p>
    <w:p w:rsidR="007D3EB4" w:rsidRPr="007D3EB4" w:rsidRDefault="007D3EB4" w:rsidP="007D3EB4">
      <w:r w:rsidRPr="007D3EB4">
        <w:t>d) Kiểm soát giết mổ, kiểm tra vệ sinh thú y</w:t>
      </w:r>
    </w:p>
    <w:p w:rsidR="007D3EB4" w:rsidRPr="007D3EB4" w:rsidRDefault="007D3EB4" w:rsidP="007D3EB4">
      <w:r w:rsidRPr="007D3EB4">
        <w:t>đ) Về quản lý hoạt động kinh doanh thuốc thú y</w:t>
      </w:r>
    </w:p>
    <w:p w:rsidR="007D3EB4" w:rsidRPr="007D3EB4" w:rsidRDefault="007D3EB4" w:rsidP="007D3EB4">
      <w:r w:rsidRPr="007D3EB4">
        <w:t>e) Quản lý người hành nghề thú y</w:t>
      </w:r>
    </w:p>
    <w:p w:rsidR="007D3EB4" w:rsidRPr="007D3EB4" w:rsidRDefault="007D3EB4" w:rsidP="007D3EB4">
      <w:r w:rsidRPr="007D3EB4">
        <w:t>3.6. Giải pháp về thông tin, tuyên truyền cho các tổ chức, cá nhân có hoạt động thú y trên địa bàn; tập huấn cho người chăn nuôi, nhân viên thú y xã, công chức, viên chức, người lao động trong hệ thống thú y địa phương về chuyên môn, nghiệp vụ, chủ trương, chính sách, các quy định của nhà nước, các văn bản hướng dẫn của cơ quan quản lý chuyên ngành thú y.</w:t>
      </w:r>
    </w:p>
    <w:p w:rsidR="007D3EB4" w:rsidRPr="007D3EB4" w:rsidRDefault="007D3EB4" w:rsidP="007D3EB4">
      <w:r w:rsidRPr="007D3EB4">
        <w:t>4. Nguồn kinh phí và cơ chế tài chính</w:t>
      </w:r>
    </w:p>
    <w:p w:rsidR="007D3EB4" w:rsidRPr="007D3EB4" w:rsidRDefault="007D3EB4" w:rsidP="007D3EB4">
      <w:r w:rsidRPr="007D3EB4">
        <w:t>5. Tổ chức thực hiện</w:t>
      </w:r>
    </w:p>
    <w:p w:rsidR="007D3EB4" w:rsidRPr="007D3EB4" w:rsidRDefault="007D3EB4" w:rsidP="007D3EB4">
      <w:r w:rsidRPr="007D3EB4">
        <w:t>Phân công trách nhiệm cụ thể cho các cơ quan, đơn vị có liên quan để triển khai Kế hoạch; tổ chức thanh tra, kiểm tra việc thực hiện Kế hoạch.</w:t>
      </w:r>
    </w:p>
    <w:p w:rsidR="007D3EB4" w:rsidRPr="007D3EB4" w:rsidRDefault="007D3EB4" w:rsidP="007D3EB4">
      <w:r w:rsidRPr="007D3EB4">
        <w:rPr>
          <w:b/>
          <w:bCs/>
        </w:rPr>
        <w:t>IV. ĐỀ XUẤT, KIẾN NGHỊ</w:t>
      </w:r>
    </w:p>
    <w:p w:rsidR="007D3EB4" w:rsidRPr="007D3EB4" w:rsidRDefault="007D3EB4" w:rsidP="007D3EB4">
      <w:r w:rsidRPr="007D3EB4">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500"/>
      </w:tblGrid>
      <w:tr w:rsidR="007D3EB4" w:rsidRPr="007D3EB4" w:rsidTr="007D3EB4">
        <w:trPr>
          <w:tblCellSpacing w:w="0" w:type="dxa"/>
        </w:trPr>
        <w:tc>
          <w:tcPr>
            <w:tcW w:w="4428" w:type="dxa"/>
            <w:shd w:val="clear" w:color="auto" w:fill="FFFFFF"/>
            <w:tcMar>
              <w:top w:w="0" w:type="dxa"/>
              <w:left w:w="108" w:type="dxa"/>
              <w:bottom w:w="0" w:type="dxa"/>
              <w:right w:w="108" w:type="dxa"/>
            </w:tcMar>
            <w:hideMark/>
          </w:tcPr>
          <w:p w:rsidR="007D3EB4" w:rsidRPr="007D3EB4" w:rsidRDefault="007D3EB4" w:rsidP="007D3EB4">
            <w:r w:rsidRPr="007D3EB4">
              <w:br/>
            </w:r>
            <w:r w:rsidRPr="007D3EB4">
              <w:rPr>
                <w:b/>
                <w:bCs/>
                <w:i/>
                <w:iCs/>
              </w:rPr>
              <w:t>Nơi nhận:</w:t>
            </w:r>
            <w:r w:rsidRPr="007D3EB4">
              <w:rPr>
                <w:b/>
                <w:bCs/>
                <w:i/>
                <w:iCs/>
              </w:rPr>
              <w:br/>
            </w:r>
            <w:r w:rsidRPr="007D3EB4">
              <w:t>- Như trên;</w:t>
            </w:r>
            <w:r w:rsidRPr="007D3EB4">
              <w:br/>
              <w:t>- ...................;</w:t>
            </w:r>
            <w:r w:rsidRPr="007D3EB4">
              <w:br/>
              <w:t>- Cơ quan Thú y vùng;</w:t>
            </w:r>
            <w:r w:rsidRPr="007D3EB4">
              <w:br/>
              <w:t>- Lưu: ........</w:t>
            </w:r>
          </w:p>
        </w:tc>
        <w:tc>
          <w:tcPr>
            <w:tcW w:w="4500" w:type="dxa"/>
            <w:shd w:val="clear" w:color="auto" w:fill="FFFFFF"/>
            <w:tcMar>
              <w:top w:w="0" w:type="dxa"/>
              <w:left w:w="108" w:type="dxa"/>
              <w:bottom w:w="0" w:type="dxa"/>
              <w:right w:w="108" w:type="dxa"/>
            </w:tcMar>
            <w:hideMark/>
          </w:tcPr>
          <w:p w:rsidR="007D3EB4" w:rsidRPr="007D3EB4" w:rsidRDefault="007D3EB4" w:rsidP="007D3EB4">
            <w:r w:rsidRPr="007D3EB4">
              <w:rPr>
                <w:b/>
                <w:bCs/>
              </w:rPr>
              <w:t>TM. ỦY BAN NHÂN DÂN</w:t>
            </w:r>
            <w:r w:rsidRPr="007D3EB4">
              <w:rPr>
                <w:b/>
                <w:bCs/>
              </w:rPr>
              <w:br/>
              <w:t>CHỦ TỊCH</w:t>
            </w:r>
            <w:r w:rsidRPr="007D3EB4">
              <w:rPr>
                <w:b/>
                <w:bCs/>
              </w:rPr>
              <w:br/>
            </w:r>
            <w:r w:rsidRPr="007D3EB4">
              <w:rPr>
                <w:i/>
                <w:iCs/>
              </w:rPr>
              <w:t>Ký tên, đóng dấu</w:t>
            </w:r>
          </w:p>
        </w:tc>
      </w:tr>
    </w:tbl>
    <w:p w:rsidR="007D3EB4" w:rsidRPr="007D3EB4" w:rsidRDefault="007D3EB4" w:rsidP="007D3EB4">
      <w:r w:rsidRPr="007D3EB4">
        <w:t> </w:t>
      </w:r>
    </w:p>
    <w:p w:rsidR="00C24F50" w:rsidRDefault="00C24F50">
      <w:bookmarkStart w:id="4" w:name="_GoBack"/>
      <w:bookmarkEnd w:id="4"/>
    </w:p>
    <w:sectPr w:rsidR="00C24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B4"/>
    <w:rsid w:val="007D3EB4"/>
    <w:rsid w:val="00C2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E15EE-85A8-45A6-8B3E-71F1BB1E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8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1703</Words>
  <Characters>9711</Characters>
  <Application>Microsoft Office Word</Application>
  <DocSecurity>0</DocSecurity>
  <Lines>80</Lines>
  <Paragraphs>22</Paragraphs>
  <ScaleCrop>false</ScaleCrop>
  <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2019-09-21T07:57:00Z</dcterms:created>
  <dcterms:modified xsi:type="dcterms:W3CDTF">2019-09-21T07:57:00Z</dcterms:modified>
</cp:coreProperties>
</file>